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60" w:before="0" w:line="288" w:lineRule="auto"/>
        <w:rPr>
          <w:b w:val="1"/>
          <w:color w:val="3b454e"/>
          <w:sz w:val="48"/>
          <w:szCs w:val="48"/>
        </w:rPr>
      </w:pPr>
      <w:bookmarkStart w:colFirst="0" w:colLast="0" w:name="_lt0k9wxykqcr" w:id="0"/>
      <w:bookmarkEnd w:id="0"/>
      <w:r w:rsidDel="00000000" w:rsidR="00000000" w:rsidRPr="00000000">
        <w:rPr>
          <w:b w:val="1"/>
          <w:color w:val="3b454e"/>
          <w:sz w:val="48"/>
          <w:szCs w:val="48"/>
          <w:rtl w:val="0"/>
        </w:rPr>
        <w:t xml:space="preserve">INTRODUZIONE</w:t>
      </w:r>
    </w:p>
    <w:p w:rsidR="00000000" w:rsidDel="00000000" w:rsidP="00000000" w:rsidRDefault="00000000" w:rsidRPr="00000000" w14:paraId="00000002">
      <w:pPr>
        <w:rPr>
          <w:sz w:val="16"/>
          <w:szCs w:val="16"/>
        </w:rPr>
      </w:pPr>
      <w:r w:rsidDel="00000000" w:rsidR="00000000" w:rsidRPr="00000000">
        <w:rPr>
          <w:sz w:val="16"/>
          <w:szCs w:val="16"/>
          <w:rtl w:val="0"/>
        </w:rPr>
        <w:t xml:space="preserve">Gsped</w:t>
      </w:r>
      <w:r w:rsidDel="00000000" w:rsidR="00000000" w:rsidRPr="00000000">
        <w:rPr>
          <w:sz w:val="16"/>
          <w:szCs w:val="16"/>
          <w:rtl w:val="0"/>
        </w:rPr>
        <w:t xml:space="preserve"> è una piattaforma per gestire le spedizioni in modo facile e intuitivo.</w:t>
      </w:r>
    </w:p>
    <w:p w:rsidR="00000000" w:rsidDel="00000000" w:rsidP="00000000" w:rsidRDefault="00000000" w:rsidRPr="00000000" w14:paraId="00000003">
      <w:pPr>
        <w:rPr>
          <w:sz w:val="16"/>
          <w:szCs w:val="16"/>
        </w:rPr>
      </w:pPr>
      <w:r w:rsidDel="00000000" w:rsidR="00000000" w:rsidRPr="00000000">
        <w:rPr>
          <w:sz w:val="16"/>
          <w:szCs w:val="16"/>
          <w:rtl w:val="0"/>
        </w:rPr>
        <w:t xml:space="preserve">Dopo aver fatto l'accesso con nome utente e password potrai accedere al pannello di controllo dove è presente un menu per navigare nelle varie sezioni.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keepNext w:val="0"/>
        <w:keepLines w:val="0"/>
        <w:shd w:fill="ffffff" w:val="clear"/>
        <w:spacing w:after="360" w:before="0" w:line="288" w:lineRule="auto"/>
        <w:rPr>
          <w:b w:val="1"/>
          <w:color w:val="3b454e"/>
          <w:sz w:val="60"/>
          <w:szCs w:val="60"/>
        </w:rPr>
      </w:pPr>
      <w:bookmarkStart w:colFirst="0" w:colLast="0" w:name="_wej938cqpt20" w:id="1"/>
      <w:bookmarkEnd w:id="1"/>
      <w:r w:rsidDel="00000000" w:rsidR="00000000" w:rsidRPr="00000000">
        <w:rPr>
          <w:rtl w:val="0"/>
        </w:rPr>
      </w:r>
    </w:p>
    <w:p w:rsidR="00000000" w:rsidDel="00000000" w:rsidP="00000000" w:rsidRDefault="00000000" w:rsidRPr="00000000" w14:paraId="00000006">
      <w:pPr>
        <w:pStyle w:val="Title"/>
        <w:keepNext w:val="0"/>
        <w:keepLines w:val="0"/>
        <w:numPr>
          <w:ilvl w:val="0"/>
          <w:numId w:val="6"/>
        </w:numPr>
        <w:shd w:fill="ffffff" w:val="clear"/>
        <w:spacing w:after="360" w:before="0" w:line="288" w:lineRule="auto"/>
        <w:ind w:left="720" w:hanging="360"/>
        <w:rPr>
          <w:b w:val="1"/>
          <w:sz w:val="34"/>
          <w:szCs w:val="34"/>
        </w:rPr>
      </w:pPr>
      <w:bookmarkStart w:colFirst="0" w:colLast="0" w:name="_jx1i2405pp2" w:id="2"/>
      <w:bookmarkEnd w:id="2"/>
      <w:r w:rsidDel="00000000" w:rsidR="00000000" w:rsidRPr="00000000">
        <w:rPr>
          <w:b w:val="1"/>
          <w:sz w:val="34"/>
          <w:szCs w:val="34"/>
          <w:rtl w:val="0"/>
        </w:rPr>
        <w:t xml:space="preserve">IMPOSTAZIONI </w:t>
      </w:r>
    </w:p>
    <w:p w:rsidR="00000000" w:rsidDel="00000000" w:rsidP="00000000" w:rsidRDefault="00000000" w:rsidRPr="00000000" w14:paraId="00000007">
      <w:pPr>
        <w:rPr>
          <w:b w:val="1"/>
          <w:color w:val="3b454e"/>
          <w:sz w:val="34"/>
          <w:szCs w:val="34"/>
        </w:rPr>
      </w:pPr>
      <w:r w:rsidDel="00000000" w:rsidR="00000000" w:rsidRPr="00000000">
        <w:rPr>
          <w:rtl w:val="0"/>
        </w:rPr>
      </w:r>
    </w:p>
    <w:p w:rsidR="00000000" w:rsidDel="00000000" w:rsidP="00000000" w:rsidRDefault="00000000" w:rsidRPr="00000000" w14:paraId="00000008">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30"/>
          <w:szCs w:val="30"/>
        </w:rPr>
      </w:pPr>
      <w:bookmarkStart w:colFirst="0" w:colLast="0" w:name="_9yplb03dlf86" w:id="3"/>
      <w:bookmarkEnd w:id="3"/>
      <w:r w:rsidDel="00000000" w:rsidR="00000000" w:rsidRPr="00000000">
        <w:rPr>
          <w:b w:val="1"/>
          <w:color w:val="3b454e"/>
          <w:sz w:val="30"/>
          <w:szCs w:val="30"/>
          <w:rtl w:val="0"/>
        </w:rPr>
        <w:t xml:space="preserve">Cambio password</w:t>
      </w:r>
    </w:p>
    <w:p w:rsidR="00000000" w:rsidDel="00000000" w:rsidP="00000000" w:rsidRDefault="00000000" w:rsidRPr="00000000" w14:paraId="00000009">
      <w:pPr>
        <w:rPr>
          <w:color w:val="3b454e"/>
          <w:sz w:val="20"/>
          <w:szCs w:val="20"/>
        </w:rPr>
      </w:pPr>
      <w:r w:rsidDel="00000000" w:rsidR="00000000" w:rsidRPr="00000000">
        <w:rPr>
          <w:rtl w:val="0"/>
        </w:rPr>
      </w:r>
    </w:p>
    <w:p w:rsidR="00000000" w:rsidDel="00000000" w:rsidP="00000000" w:rsidRDefault="00000000" w:rsidRPr="00000000" w14:paraId="0000000A">
      <w:pPr>
        <w:shd w:fill="ffffff" w:val="clear"/>
        <w:ind w:left="0" w:firstLine="0"/>
        <w:rPr>
          <w:b w:val="1"/>
          <w:color w:val="3b454e"/>
          <w:sz w:val="16"/>
          <w:szCs w:val="16"/>
        </w:rPr>
      </w:pPr>
      <w:r w:rsidDel="00000000" w:rsidR="00000000" w:rsidRPr="00000000">
        <w:rPr>
          <w:color w:val="3b454e"/>
          <w:sz w:val="16"/>
          <w:szCs w:val="16"/>
          <w:rtl w:val="0"/>
        </w:rPr>
        <w:t xml:space="preserve">Una volta eseguito l'accesso su </w:t>
      </w:r>
      <w:r w:rsidDel="00000000" w:rsidR="00000000" w:rsidRPr="00000000">
        <w:rPr>
          <w:color w:val="3b454e"/>
          <w:sz w:val="16"/>
          <w:szCs w:val="16"/>
          <w:rtl w:val="0"/>
        </w:rPr>
        <w:t xml:space="preserve">Gsped</w:t>
      </w:r>
      <w:r w:rsidDel="00000000" w:rsidR="00000000" w:rsidRPr="00000000">
        <w:rPr>
          <w:color w:val="3b454e"/>
          <w:sz w:val="16"/>
          <w:szCs w:val="16"/>
          <w:rtl w:val="0"/>
        </w:rPr>
        <w:t xml:space="preserve"> è possibile cambiare la password all'interno del tab in alto a destra </w:t>
      </w:r>
      <w:r w:rsidDel="00000000" w:rsidR="00000000" w:rsidRPr="00000000">
        <w:rPr>
          <w:b w:val="1"/>
          <w:color w:val="3b454e"/>
          <w:sz w:val="16"/>
          <w:szCs w:val="16"/>
          <w:rtl w:val="0"/>
        </w:rPr>
        <w:t xml:space="preserve">Impostazioni &gt; Cambia password</w:t>
      </w:r>
    </w:p>
    <w:p w:rsidR="00000000" w:rsidDel="00000000" w:rsidP="00000000" w:rsidRDefault="00000000" w:rsidRPr="00000000" w14:paraId="0000000B">
      <w:pPr>
        <w:shd w:fill="ffffff" w:val="clear"/>
        <w:ind w:left="1660" w:firstLine="0"/>
        <w:rPr>
          <w:b w:val="1"/>
          <w:color w:val="3b454e"/>
          <w:sz w:val="16"/>
          <w:szCs w:val="16"/>
        </w:rPr>
      </w:pPr>
      <w:r w:rsidDel="00000000" w:rsidR="00000000" w:rsidRPr="00000000">
        <w:rPr>
          <w:b w:val="1"/>
          <w:color w:val="3b454e"/>
          <w:sz w:val="16"/>
          <w:szCs w:val="16"/>
        </w:rPr>
        <w:drawing>
          <wp:inline distB="114300" distT="114300" distL="114300" distR="114300">
            <wp:extent cx="4933950" cy="2533650"/>
            <wp:effectExtent b="0" l="0" r="0" t="0"/>
            <wp:docPr id="7" name="image20.jpg"/>
            <a:graphic>
              <a:graphicData uri="http://schemas.openxmlformats.org/drawingml/2006/picture">
                <pic:pic>
                  <pic:nvPicPr>
                    <pic:cNvPr id="0" name="image20.jpg"/>
                    <pic:cNvPicPr preferRelativeResize="0"/>
                  </pic:nvPicPr>
                  <pic:blipFill>
                    <a:blip r:embed="rId7"/>
                    <a:srcRect b="0" l="0" r="0" t="0"/>
                    <a:stretch>
                      <a:fillRect/>
                    </a:stretch>
                  </pic:blipFill>
                  <pic:spPr>
                    <a:xfrm>
                      <a:off x="0" y="0"/>
                      <a:ext cx="4933950"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color w:val="3b454e"/>
          <w:sz w:val="16"/>
          <w:szCs w:val="16"/>
        </w:rPr>
      </w:pPr>
      <w:r w:rsidDel="00000000" w:rsidR="00000000" w:rsidRPr="00000000">
        <w:rPr>
          <w:rtl w:val="0"/>
        </w:rPr>
      </w:r>
    </w:p>
    <w:p w:rsidR="00000000" w:rsidDel="00000000" w:rsidP="00000000" w:rsidRDefault="00000000" w:rsidRPr="00000000" w14:paraId="0000000D">
      <w:pPr>
        <w:shd w:fill="ffffff" w:val="clear"/>
        <w:ind w:left="0" w:firstLine="0"/>
        <w:rPr>
          <w:color w:val="3b454e"/>
          <w:sz w:val="16"/>
          <w:szCs w:val="16"/>
        </w:rPr>
      </w:pPr>
      <w:r w:rsidDel="00000000" w:rsidR="00000000" w:rsidRPr="00000000">
        <w:rPr>
          <w:color w:val="3b454e"/>
          <w:sz w:val="16"/>
          <w:szCs w:val="16"/>
          <w:rtl w:val="0"/>
        </w:rPr>
        <w:t xml:space="preserve"> Alcuni consigli per impostare correttamente la password:</w:t>
      </w:r>
    </w:p>
    <w:p w:rsidR="00000000" w:rsidDel="00000000" w:rsidP="00000000" w:rsidRDefault="00000000" w:rsidRPr="00000000" w14:paraId="0000000E">
      <w:pPr>
        <w:shd w:fill="ffffff" w:val="clear"/>
        <w:ind w:left="0" w:firstLine="0"/>
        <w:rPr>
          <w:color w:val="3b454e"/>
          <w:sz w:val="16"/>
          <w:szCs w:val="16"/>
        </w:rPr>
      </w:pPr>
      <w:r w:rsidDel="00000000" w:rsidR="00000000" w:rsidRPr="00000000">
        <w:rPr>
          <w:color w:val="3b454e"/>
          <w:sz w:val="16"/>
          <w:szCs w:val="16"/>
          <w:rtl w:val="0"/>
        </w:rPr>
        <w:t xml:space="preserve">- evitare password che contengano dati personali</w:t>
      </w:r>
    </w:p>
    <w:p w:rsidR="00000000" w:rsidDel="00000000" w:rsidP="00000000" w:rsidRDefault="00000000" w:rsidRPr="00000000" w14:paraId="0000000F">
      <w:pPr>
        <w:shd w:fill="ffffff" w:val="clear"/>
        <w:ind w:left="0" w:firstLine="0"/>
        <w:rPr>
          <w:color w:val="3b454e"/>
          <w:sz w:val="16"/>
          <w:szCs w:val="16"/>
        </w:rPr>
      </w:pPr>
      <w:r w:rsidDel="00000000" w:rsidR="00000000" w:rsidRPr="00000000">
        <w:rPr>
          <w:color w:val="3b454e"/>
          <w:sz w:val="16"/>
          <w:szCs w:val="16"/>
          <w:rtl w:val="0"/>
        </w:rPr>
        <w:t xml:space="preserve">- evitare di inserire dati relativi alle password su siti e social network</w:t>
      </w:r>
    </w:p>
    <w:p w:rsidR="00000000" w:rsidDel="00000000" w:rsidP="00000000" w:rsidRDefault="00000000" w:rsidRPr="00000000" w14:paraId="00000010">
      <w:pPr>
        <w:shd w:fill="ffffff" w:val="clear"/>
        <w:ind w:left="0" w:firstLine="0"/>
        <w:rPr>
          <w:color w:val="3b454e"/>
          <w:sz w:val="16"/>
          <w:szCs w:val="16"/>
        </w:rPr>
      </w:pPr>
      <w:r w:rsidDel="00000000" w:rsidR="00000000" w:rsidRPr="00000000">
        <w:rPr>
          <w:color w:val="3b454e"/>
          <w:sz w:val="16"/>
          <w:szCs w:val="16"/>
          <w:rtl w:val="0"/>
        </w:rPr>
        <w:t xml:space="preserve">- creare password complesse, composte da numeri e lettere (alfanumeriche) e da caratteri speciali</w:t>
      </w:r>
    </w:p>
    <w:p w:rsidR="00000000" w:rsidDel="00000000" w:rsidP="00000000" w:rsidRDefault="00000000" w:rsidRPr="00000000" w14:paraId="00000011">
      <w:pPr>
        <w:shd w:fill="ffffff" w:val="clear"/>
        <w:ind w:left="0" w:firstLine="0"/>
        <w:rPr>
          <w:color w:val="3b454e"/>
          <w:sz w:val="16"/>
          <w:szCs w:val="16"/>
        </w:rPr>
      </w:pPr>
      <w:r w:rsidDel="00000000" w:rsidR="00000000" w:rsidRPr="00000000">
        <w:rPr>
          <w:color w:val="3b454e"/>
          <w:sz w:val="16"/>
          <w:szCs w:val="16"/>
          <w:rtl w:val="0"/>
        </w:rPr>
        <w:t xml:space="preserve">- non ripetere sempre la stessa password su tutti i siti</w:t>
      </w:r>
    </w:p>
    <w:p w:rsidR="00000000" w:rsidDel="00000000" w:rsidP="00000000" w:rsidRDefault="00000000" w:rsidRPr="00000000" w14:paraId="00000012">
      <w:pPr>
        <w:shd w:fill="ffffff" w:val="clear"/>
        <w:ind w:left="0" w:firstLine="0"/>
        <w:rPr>
          <w:color w:val="3b454e"/>
          <w:sz w:val="16"/>
          <w:szCs w:val="16"/>
        </w:rPr>
      </w:pPr>
      <w:r w:rsidDel="00000000" w:rsidR="00000000" w:rsidRPr="00000000">
        <w:rPr>
          <w:color w:val="3b454e"/>
          <w:sz w:val="16"/>
          <w:szCs w:val="16"/>
          <w:rtl w:val="0"/>
        </w:rPr>
        <w:t xml:space="preserve">- modificare la password periodicamente</w:t>
      </w:r>
    </w:p>
    <w:p w:rsidR="00000000" w:rsidDel="00000000" w:rsidP="00000000" w:rsidRDefault="00000000" w:rsidRPr="00000000" w14:paraId="00000013">
      <w:pPr>
        <w:rPr>
          <w:sz w:val="18"/>
          <w:szCs w:val="18"/>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numPr>
          <w:ilvl w:val="0"/>
          <w:numId w:val="16"/>
        </w:numPr>
        <w:spacing w:after="80" w:lineRule="auto"/>
        <w:ind w:left="720" w:hanging="360"/>
        <w:rPr>
          <w:b w:val="1"/>
          <w:sz w:val="34"/>
          <w:szCs w:val="34"/>
          <w:u w:val="none"/>
        </w:rPr>
      </w:pPr>
      <w:bookmarkStart w:colFirst="0" w:colLast="0" w:name="_84157l12pa9u" w:id="4"/>
      <w:bookmarkEnd w:id="4"/>
      <w:r w:rsidDel="00000000" w:rsidR="00000000" w:rsidRPr="00000000">
        <w:rPr>
          <w:b w:val="1"/>
          <w:sz w:val="34"/>
          <w:szCs w:val="34"/>
          <w:rtl w:val="0"/>
        </w:rPr>
        <w:t xml:space="preserve">CREA NUOVA SPEDIZIONE SINGOLA</w:t>
      </w:r>
    </w:p>
    <w:p w:rsidR="00000000" w:rsidDel="00000000" w:rsidP="00000000" w:rsidRDefault="00000000" w:rsidRPr="00000000" w14:paraId="00000016">
      <w:pPr>
        <w:rPr>
          <w:sz w:val="16"/>
          <w:szCs w:val="16"/>
        </w:rPr>
      </w:pPr>
      <w:r w:rsidDel="00000000" w:rsidR="00000000" w:rsidRPr="00000000">
        <w:rPr>
          <w:sz w:val="16"/>
          <w:szCs w:val="16"/>
          <w:rtl w:val="0"/>
        </w:rPr>
        <w:t xml:space="preserve">Quando si vuole creare una nuova </w:t>
      </w:r>
      <w:r w:rsidDel="00000000" w:rsidR="00000000" w:rsidRPr="00000000">
        <w:rPr>
          <w:sz w:val="16"/>
          <w:szCs w:val="16"/>
          <w:rtl w:val="0"/>
        </w:rPr>
        <w:t xml:space="preserve">lettera di vettura</w:t>
      </w:r>
      <w:r w:rsidDel="00000000" w:rsidR="00000000" w:rsidRPr="00000000">
        <w:rPr>
          <w:sz w:val="16"/>
          <w:szCs w:val="16"/>
          <w:rtl w:val="0"/>
        </w:rPr>
        <w:t xml:space="preserve"> bisogna accedere su NUOVA SPEDIZIONE nel menu in alto a fianco del Pannello di controllo, creare nuova spedizione singola oppure caricare un file excel per creare spedizioni in modo massivo. Selezionando CREA NUOVA SPEDIZIONE SINGOLA, si dovranno compilare tutti i campi necessari a creare la lettera di Vettura: il corriere scelto, il mittente, il destinatario e il tipo di merce da spedire.</w:t>
      </w:r>
    </w:p>
    <w:p w:rsidR="00000000" w:rsidDel="00000000" w:rsidP="00000000" w:rsidRDefault="00000000" w:rsidRPr="00000000" w14:paraId="00000017">
      <w:pPr>
        <w:rPr/>
      </w:pPr>
      <w:r w:rsidDel="00000000" w:rsidR="00000000" w:rsidRPr="00000000">
        <w:rPr/>
        <w:drawing>
          <wp:inline distB="114300" distT="114300" distL="114300" distR="114300">
            <wp:extent cx="5467350" cy="3971925"/>
            <wp:effectExtent b="0" l="0" r="0" t="0"/>
            <wp:docPr id="20" name="image18.jpg"/>
            <a:graphic>
              <a:graphicData uri="http://schemas.openxmlformats.org/drawingml/2006/picture">
                <pic:pic>
                  <pic:nvPicPr>
                    <pic:cNvPr id="0" name="image18.jpg"/>
                    <pic:cNvPicPr preferRelativeResize="0"/>
                  </pic:nvPicPr>
                  <pic:blipFill>
                    <a:blip r:embed="rId8"/>
                    <a:srcRect b="0" l="0" r="0" t="0"/>
                    <a:stretch>
                      <a:fillRect/>
                    </a:stretch>
                  </pic:blipFill>
                  <pic:spPr>
                    <a:xfrm>
                      <a:off x="0" y="0"/>
                      <a:ext cx="5467350" cy="39719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sz w:val="16"/>
          <w:szCs w:val="16"/>
          <w:rtl w:val="0"/>
        </w:rPr>
        <w:t xml:space="preserve">Selezionando </w:t>
      </w:r>
      <w:r w:rsidDel="00000000" w:rsidR="00000000" w:rsidRPr="00000000">
        <w:rPr>
          <w:b w:val="1"/>
          <w:sz w:val="16"/>
          <w:szCs w:val="16"/>
          <w:rtl w:val="0"/>
        </w:rPr>
        <w:t xml:space="preserve">CREA NUOVA SPEDIZIONE SINGOLA</w:t>
      </w:r>
      <w:r w:rsidDel="00000000" w:rsidR="00000000" w:rsidRPr="00000000">
        <w:rPr>
          <w:sz w:val="16"/>
          <w:szCs w:val="16"/>
          <w:rtl w:val="0"/>
        </w:rPr>
        <w:t xml:space="preserve">, si dovranno compilare tutti i campi necessari a creare la lettera di Vettura: il corriere scelto, il mittente, il destinatario e il tipo di merce da spedire.</w:t>
      </w:r>
    </w:p>
    <w:p w:rsidR="00000000" w:rsidDel="00000000" w:rsidP="00000000" w:rsidRDefault="00000000" w:rsidRPr="00000000" w14:paraId="00000019">
      <w:pPr>
        <w:rPr/>
      </w:pPr>
      <w:r w:rsidDel="00000000" w:rsidR="00000000" w:rsidRPr="00000000">
        <w:rPr/>
        <w:drawing>
          <wp:inline distB="114300" distT="114300" distL="114300" distR="114300">
            <wp:extent cx="5731200" cy="2260600"/>
            <wp:effectExtent b="0" l="0" r="0" t="0"/>
            <wp:docPr id="16" name="image15.jpg"/>
            <a:graphic>
              <a:graphicData uri="http://schemas.openxmlformats.org/drawingml/2006/picture">
                <pic:pic>
                  <pic:nvPicPr>
                    <pic:cNvPr id="0" name="image15.jpg"/>
                    <pic:cNvPicPr preferRelativeResize="0"/>
                  </pic:nvPicPr>
                  <pic:blipFill>
                    <a:blip r:embed="rId9"/>
                    <a:srcRect b="0" l="0" r="0" t="0"/>
                    <a:stretch>
                      <a:fillRect/>
                    </a:stretch>
                  </pic:blipFill>
                  <pic:spPr>
                    <a:xfrm>
                      <a:off x="0" y="0"/>
                      <a:ext cx="57312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drawing>
          <wp:inline distB="114300" distT="114300" distL="114300" distR="114300">
            <wp:extent cx="5731200" cy="2260600"/>
            <wp:effectExtent b="0" l="0" r="0" t="0"/>
            <wp:docPr id="11"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57312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731200" cy="2260600"/>
            <wp:effectExtent b="0" l="0" r="0" t="0"/>
            <wp:docPr id="6" name="image14.jpg"/>
            <a:graphic>
              <a:graphicData uri="http://schemas.openxmlformats.org/drawingml/2006/picture">
                <pic:pic>
                  <pic:nvPicPr>
                    <pic:cNvPr id="0" name="image14.jpg"/>
                    <pic:cNvPicPr preferRelativeResize="0"/>
                  </pic:nvPicPr>
                  <pic:blipFill>
                    <a:blip r:embed="rId11"/>
                    <a:srcRect b="0" l="0" r="0" t="0"/>
                    <a:stretch>
                      <a:fillRect/>
                    </a:stretch>
                  </pic:blipFill>
                  <pic:spPr>
                    <a:xfrm>
                      <a:off x="0" y="0"/>
                      <a:ext cx="57312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sz w:val="16"/>
          <w:szCs w:val="16"/>
          <w:rtl w:val="0"/>
        </w:rPr>
        <w:t xml:space="preserve">Si invia la Lettera di Vettura al mittente inserendo nel tab “Mittente” la mail corretta.</w:t>
      </w:r>
    </w:p>
    <w:p w:rsidR="00000000" w:rsidDel="00000000" w:rsidP="00000000" w:rsidRDefault="00000000" w:rsidRPr="00000000" w14:paraId="0000001D">
      <w:pPr>
        <w:rPr>
          <w:sz w:val="16"/>
          <w:szCs w:val="16"/>
        </w:rPr>
      </w:pPr>
      <w:r w:rsidDel="00000000" w:rsidR="00000000" w:rsidRPr="00000000">
        <w:rPr>
          <w:sz w:val="16"/>
          <w:szCs w:val="16"/>
          <w:rtl w:val="0"/>
        </w:rPr>
        <w:t xml:space="preserve">Se la spedizione è in partenza dal Proprio magazzino il campo può essere lasciato BLANK. Per creare una nuova spedizione bisogna compilare 4 pagine.</w:t>
      </w:r>
    </w:p>
    <w:p w:rsidR="00000000" w:rsidDel="00000000" w:rsidP="00000000" w:rsidRDefault="00000000" w:rsidRPr="00000000" w14:paraId="0000001E">
      <w:pPr>
        <w:rPr>
          <w:sz w:val="16"/>
          <w:szCs w:val="16"/>
        </w:rPr>
      </w:pPr>
      <w:r w:rsidDel="00000000" w:rsidR="00000000" w:rsidRPr="00000000">
        <w:rPr>
          <w:sz w:val="16"/>
          <w:szCs w:val="16"/>
          <w:rtl w:val="0"/>
        </w:rPr>
        <w:t xml:space="preserve">Il contatto </w:t>
      </w:r>
      <w:r w:rsidDel="00000000" w:rsidR="00000000" w:rsidRPr="00000000">
        <w:rPr>
          <w:b w:val="1"/>
          <w:sz w:val="16"/>
          <w:szCs w:val="16"/>
          <w:rtl w:val="0"/>
        </w:rPr>
        <w:t xml:space="preserve">EMAIL</w:t>
      </w:r>
      <w:r w:rsidDel="00000000" w:rsidR="00000000" w:rsidRPr="00000000">
        <w:rPr>
          <w:sz w:val="16"/>
          <w:szCs w:val="16"/>
          <w:rtl w:val="0"/>
        </w:rPr>
        <w:t xml:space="preserve"> ed il contatto </w:t>
      </w:r>
      <w:r w:rsidDel="00000000" w:rsidR="00000000" w:rsidRPr="00000000">
        <w:rPr>
          <w:b w:val="1"/>
          <w:sz w:val="16"/>
          <w:szCs w:val="16"/>
          <w:rtl w:val="0"/>
        </w:rPr>
        <w:t xml:space="preserve">TELEFONICO</w:t>
      </w:r>
      <w:r w:rsidDel="00000000" w:rsidR="00000000" w:rsidRPr="00000000">
        <w:rPr>
          <w:sz w:val="16"/>
          <w:szCs w:val="16"/>
          <w:rtl w:val="0"/>
        </w:rPr>
        <w:t xml:space="preserve"> del destinatario sono sempre OBBLIGATORI .</w:t>
      </w:r>
    </w:p>
    <w:p w:rsidR="00000000" w:rsidDel="00000000" w:rsidP="00000000" w:rsidRDefault="00000000" w:rsidRPr="00000000" w14:paraId="0000001F">
      <w:pPr>
        <w:rPr>
          <w:sz w:val="16"/>
          <w:szCs w:val="16"/>
        </w:rPr>
      </w:pPr>
      <w:r w:rsidDel="00000000" w:rsidR="00000000" w:rsidRPr="00000000">
        <w:rPr>
          <w:sz w:val="16"/>
          <w:szCs w:val="16"/>
          <w:rtl w:val="0"/>
        </w:rPr>
        <w:t xml:space="preserve">Se si vuole creare sia la spedizione sia il ritiro selezionare</w:t>
      </w:r>
      <w:r w:rsidDel="00000000" w:rsidR="00000000" w:rsidRPr="00000000">
        <w:rPr>
          <w:color w:val="0000ff"/>
          <w:sz w:val="16"/>
          <w:szCs w:val="16"/>
          <w:rtl w:val="0"/>
        </w:rPr>
        <w:t xml:space="preserve"> </w:t>
      </w:r>
      <w:r w:rsidDel="00000000" w:rsidR="00000000" w:rsidRPr="00000000">
        <w:rPr>
          <w:b w:val="1"/>
          <w:color w:val="0000ff"/>
          <w:sz w:val="16"/>
          <w:szCs w:val="16"/>
          <w:rtl w:val="0"/>
        </w:rPr>
        <w:t xml:space="preserve">Sì su</w:t>
      </w:r>
      <w:r w:rsidDel="00000000" w:rsidR="00000000" w:rsidRPr="00000000">
        <w:rPr>
          <w:sz w:val="16"/>
          <w:szCs w:val="16"/>
          <w:rtl w:val="0"/>
        </w:rPr>
        <w:t xml:space="preserve"> prenota ritiro e inserire i dati richiesti.</w:t>
      </w:r>
    </w:p>
    <w:p w:rsidR="00000000" w:rsidDel="00000000" w:rsidP="00000000" w:rsidRDefault="00000000" w:rsidRPr="00000000" w14:paraId="00000020">
      <w:pPr>
        <w:rPr/>
      </w:pPr>
      <w:r w:rsidDel="00000000" w:rsidR="00000000" w:rsidRPr="00000000">
        <w:rPr/>
        <w:drawing>
          <wp:inline distB="114300" distT="114300" distL="114300" distR="114300">
            <wp:extent cx="4477557" cy="3071813"/>
            <wp:effectExtent b="0" l="0" r="0" t="0"/>
            <wp:docPr id="5"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4477557" cy="307181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commentRangeStart w:id="0"/>
      <w:commentRangeStart w:id="1"/>
      <w:r w:rsidDel="00000000" w:rsidR="00000000" w:rsidRPr="00000000">
        <w:rPr>
          <w:b w:val="1"/>
          <w:sz w:val="18"/>
          <w:szCs w:val="18"/>
          <w:rtl w:val="0"/>
        </w:rPr>
        <w:t xml:space="preserve">Attenzione che il pulsante potrebbe non essere visibile.</w:t>
      </w:r>
      <w:commentRangeEnd w:id="0"/>
      <w:r w:rsidDel="00000000" w:rsidR="00000000" w:rsidRPr="00000000">
        <w:commentReference w:id="0"/>
      </w:r>
      <w:commentRangeEnd w:id="1"/>
      <w:r w:rsidDel="00000000" w:rsidR="00000000" w:rsidRPr="00000000">
        <w:commentReference w:id="1"/>
      </w:r>
      <w:r w:rsidDel="00000000" w:rsidR="00000000" w:rsidRPr="00000000">
        <w:rPr>
          <w:b w:val="1"/>
          <w:sz w:val="18"/>
          <w:szCs w:val="18"/>
          <w:rtl w:val="0"/>
        </w:rPr>
        <w:t xml:space="preserve"> </w:t>
      </w:r>
      <w:r w:rsidDel="00000000" w:rsidR="00000000" w:rsidRPr="00000000">
        <w:rPr>
          <w:rtl w:val="0"/>
        </w:rPr>
        <w:t xml:space="preserve">_____________________________________________________________________________________________________</w:t>
      </w:r>
    </w:p>
    <w:p w:rsidR="00000000" w:rsidDel="00000000" w:rsidP="00000000" w:rsidRDefault="00000000" w:rsidRPr="00000000" w14:paraId="00000022">
      <w:pPr>
        <w:rPr>
          <w:b w:val="1"/>
          <w:color w:val="ff0000"/>
          <w:sz w:val="18"/>
          <w:szCs w:val="18"/>
        </w:rPr>
      </w:pPr>
      <w:r w:rsidDel="00000000" w:rsidR="00000000" w:rsidRPr="00000000">
        <w:rPr>
          <w:b w:val="1"/>
          <w:color w:val="ff0000"/>
          <w:sz w:val="18"/>
          <w:szCs w:val="18"/>
          <w:rtl w:val="0"/>
        </w:rPr>
        <w:t xml:space="preserve">Errori frequenti nella compilazione dei campi della spedizione.</w:t>
      </w:r>
    </w:p>
    <w:p w:rsidR="00000000" w:rsidDel="00000000" w:rsidP="00000000" w:rsidRDefault="00000000" w:rsidRPr="00000000" w14:paraId="00000023">
      <w:pPr>
        <w:rPr>
          <w:b w:val="1"/>
          <w:color w:val="ff0000"/>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sz w:val="16"/>
          <w:szCs w:val="16"/>
          <w:rtl w:val="0"/>
        </w:rPr>
        <w:t xml:space="preserve">Per i Paesi dove non è presente il CAP inserire tre zeri.</w:t>
      </w:r>
    </w:p>
    <w:p w:rsidR="00000000" w:rsidDel="00000000" w:rsidP="00000000" w:rsidRDefault="00000000" w:rsidRPr="00000000" w14:paraId="00000025">
      <w:pPr>
        <w:rPr>
          <w:sz w:val="16"/>
          <w:szCs w:val="16"/>
        </w:rPr>
      </w:pPr>
      <w:r w:rsidDel="00000000" w:rsidR="00000000" w:rsidRPr="00000000">
        <w:rPr>
          <w:sz w:val="16"/>
          <w:szCs w:val="16"/>
          <w:rtl w:val="0"/>
        </w:rPr>
        <w:t xml:space="preserve">Il formato del CAP deve rispettare il formato della NAZIONE (utilizzare spazi/lettere dove presenti)</w:t>
      </w:r>
    </w:p>
    <w:p w:rsidR="00000000" w:rsidDel="00000000" w:rsidP="00000000" w:rsidRDefault="00000000" w:rsidRPr="00000000" w14:paraId="00000026">
      <w:pPr>
        <w:rPr>
          <w:sz w:val="16"/>
          <w:szCs w:val="16"/>
        </w:rPr>
      </w:pPr>
      <w:r w:rsidDel="00000000" w:rsidR="00000000" w:rsidRPr="00000000">
        <w:rPr>
          <w:sz w:val="16"/>
          <w:szCs w:val="16"/>
          <w:rtl w:val="0"/>
        </w:rPr>
        <w:t xml:space="preserve">Indicare la Frazione, il Sobborgo, la Contrada nel campo Via. Nel campo Comune deve essere indicato solamente il comune.</w:t>
      </w:r>
    </w:p>
    <w:p w:rsidR="00000000" w:rsidDel="00000000" w:rsidP="00000000" w:rsidRDefault="00000000" w:rsidRPr="00000000" w14:paraId="00000027">
      <w:pPr>
        <w:rPr>
          <w:sz w:val="16"/>
          <w:szCs w:val="16"/>
        </w:rPr>
      </w:pPr>
      <w:r w:rsidDel="00000000" w:rsidR="00000000" w:rsidRPr="00000000">
        <w:rPr>
          <w:sz w:val="16"/>
          <w:szCs w:val="16"/>
          <w:rtl w:val="0"/>
        </w:rPr>
        <w:t xml:space="preserve">Nella compilazione del destinatario, nel campo del nome deve essere presente il nome presente al civico. Per esempio, in caso di spedizione con destinatario Mario Rossi presso l'azienda ABC srl, sull'indirizzo deve essere indicato nel nome ABC srl all'attenzione di Mario Rossi oppure Mario Rossi c/o ABC srl</w:t>
      </w:r>
    </w:p>
    <w:p w:rsidR="00000000" w:rsidDel="00000000" w:rsidP="00000000" w:rsidRDefault="00000000" w:rsidRPr="00000000" w14:paraId="00000028">
      <w:pPr>
        <w:rPr/>
      </w:pPr>
      <w:r w:rsidDel="00000000" w:rsidR="00000000" w:rsidRPr="00000000">
        <w:rPr/>
        <w:drawing>
          <wp:inline distB="114300" distT="114300" distL="114300" distR="114300">
            <wp:extent cx="4234486" cy="4001026"/>
            <wp:effectExtent b="0" l="0" r="0" t="0"/>
            <wp:docPr id="24" name="image23.jpg"/>
            <a:graphic>
              <a:graphicData uri="http://schemas.openxmlformats.org/drawingml/2006/picture">
                <pic:pic>
                  <pic:nvPicPr>
                    <pic:cNvPr id="0" name="image23.jpg"/>
                    <pic:cNvPicPr preferRelativeResize="0"/>
                  </pic:nvPicPr>
                  <pic:blipFill>
                    <a:blip r:embed="rId13"/>
                    <a:srcRect b="0" l="0" r="0" t="0"/>
                    <a:stretch>
                      <a:fillRect/>
                    </a:stretch>
                  </pic:blipFill>
                  <pic:spPr>
                    <a:xfrm>
                      <a:off x="0" y="0"/>
                      <a:ext cx="4234486" cy="4001026"/>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sz w:val="16"/>
          <w:szCs w:val="16"/>
          <w:rtl w:val="0"/>
        </w:rPr>
        <w:t xml:space="preserve">Una volta completati tutti i campi delle 4 pagine, dopo aver confermato i dati inseriti sarà visibile una pagina di riepilogo dove è possibile controllare i campi. La spedizione sarà visualizzata nella pagina delle </w:t>
      </w:r>
      <w:r w:rsidDel="00000000" w:rsidR="00000000" w:rsidRPr="00000000">
        <w:rPr>
          <w:b w:val="1"/>
          <w:color w:val="0000ff"/>
          <w:sz w:val="16"/>
          <w:szCs w:val="16"/>
          <w:rtl w:val="0"/>
        </w:rPr>
        <w:t xml:space="preserve">SPEDIZIONI IN PARTENZA</w:t>
      </w:r>
      <w:r w:rsidDel="00000000" w:rsidR="00000000" w:rsidRPr="00000000">
        <w:rPr>
          <w:sz w:val="16"/>
          <w:szCs w:val="16"/>
          <w:rtl w:val="0"/>
        </w:rPr>
        <w:t xml:space="preserve"> .</w:t>
      </w:r>
    </w:p>
    <w:p w:rsidR="00000000" w:rsidDel="00000000" w:rsidP="00000000" w:rsidRDefault="00000000" w:rsidRPr="00000000" w14:paraId="0000002C">
      <w:pPr>
        <w:rPr>
          <w:sz w:val="16"/>
          <w:szCs w:val="16"/>
        </w:rPr>
      </w:pPr>
      <w:commentRangeStart w:id="2"/>
      <w:commentRangeStart w:id="3"/>
      <w:commentRangeStart w:id="4"/>
      <w:commentRangeStart w:id="5"/>
      <w:r w:rsidDel="00000000" w:rsidR="00000000" w:rsidRPr="00000000">
        <w:rPr>
          <w:sz w:val="16"/>
          <w:szCs w:val="16"/>
          <w:rtl w:val="0"/>
        </w:rPr>
        <w:t xml:space="preserve">Una volta creata la spedizione è possibile confermare o modificarla.</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sz w:val="16"/>
          <w:szCs w:val="16"/>
        </w:rPr>
      </w:pPr>
      <w:r w:rsidDel="00000000" w:rsidR="00000000" w:rsidRPr="00000000">
        <w:rPr>
          <w:b w:val="1"/>
          <w:sz w:val="16"/>
          <w:szCs w:val="16"/>
          <w:rtl w:val="0"/>
        </w:rPr>
        <w:t xml:space="preserve">Prima di confermare la spedizione stampare l'etichetta da applicare sul pacco.</w:t>
      </w:r>
      <w:r w:rsidDel="00000000" w:rsidR="00000000" w:rsidRPr="00000000">
        <w:rPr>
          <w:sz w:val="16"/>
          <w:szCs w:val="16"/>
          <w:rtl w:val="0"/>
        </w:rPr>
        <w:t xml:space="preserve"> Dopo aver confermato la spedizione non è possibile </w:t>
      </w:r>
      <w:r w:rsidDel="00000000" w:rsidR="00000000" w:rsidRPr="00000000">
        <w:rPr>
          <w:b w:val="1"/>
          <w:sz w:val="16"/>
          <w:szCs w:val="16"/>
          <w:rtl w:val="0"/>
        </w:rPr>
        <w:t xml:space="preserve">Modificare </w:t>
      </w:r>
      <w:r w:rsidDel="00000000" w:rsidR="00000000" w:rsidRPr="00000000">
        <w:rPr>
          <w:sz w:val="16"/>
          <w:szCs w:val="16"/>
          <w:rtl w:val="0"/>
        </w:rPr>
        <w:t xml:space="preserve"> l'etichetta. Quando si conferma la spedizione si trasmette al corriere che prende in carico la spedizione.</w:t>
      </w:r>
    </w:p>
    <w:p w:rsidR="00000000" w:rsidDel="00000000" w:rsidP="00000000" w:rsidRDefault="00000000" w:rsidRPr="00000000" w14:paraId="0000002F">
      <w:pPr>
        <w:rPr>
          <w:b w:val="1"/>
          <w:color w:val="ff0000"/>
          <w:sz w:val="16"/>
          <w:szCs w:val="16"/>
        </w:rPr>
      </w:pPr>
      <w:r w:rsidDel="00000000" w:rsidR="00000000" w:rsidRPr="00000000">
        <w:rPr>
          <w:rtl w:val="0"/>
        </w:rPr>
      </w:r>
    </w:p>
    <w:p w:rsidR="00000000" w:rsidDel="00000000" w:rsidP="00000000" w:rsidRDefault="00000000" w:rsidRPr="00000000" w14:paraId="00000030">
      <w:pPr>
        <w:rPr>
          <w:sz w:val="16"/>
          <w:szCs w:val="16"/>
        </w:rPr>
      </w:pPr>
      <w:commentRangeStart w:id="6"/>
      <w:commentRangeStart w:id="7"/>
      <w:r w:rsidDel="00000000" w:rsidR="00000000" w:rsidRPr="00000000">
        <w:rPr>
          <w:b w:val="1"/>
          <w:color w:val="ff0000"/>
          <w:sz w:val="16"/>
          <w:szCs w:val="16"/>
          <w:rtl w:val="0"/>
        </w:rPr>
        <w:t xml:space="preserve">ATTENZIONE</w:t>
      </w:r>
      <w:r w:rsidDel="00000000" w:rsidR="00000000" w:rsidRPr="00000000">
        <w:rPr>
          <w:sz w:val="16"/>
          <w:szCs w:val="16"/>
          <w:rtl w:val="0"/>
        </w:rPr>
        <w:t xml:space="preserve">: In caso di modifica della spedizione quando si è già stampata l'etichetta, oltre a modificarla su </w:t>
      </w:r>
      <w:r w:rsidDel="00000000" w:rsidR="00000000" w:rsidRPr="00000000">
        <w:rPr>
          <w:sz w:val="16"/>
          <w:szCs w:val="16"/>
          <w:rtl w:val="0"/>
        </w:rPr>
        <w:t xml:space="preserve">Gsped</w:t>
      </w:r>
      <w:r w:rsidDel="00000000" w:rsidR="00000000" w:rsidRPr="00000000">
        <w:rPr>
          <w:sz w:val="16"/>
          <w:szCs w:val="16"/>
          <w:rtl w:val="0"/>
        </w:rPr>
        <w:t xml:space="preserve"> è necessario </w:t>
      </w:r>
      <w:r w:rsidDel="00000000" w:rsidR="00000000" w:rsidRPr="00000000">
        <w:rPr>
          <w:sz w:val="16"/>
          <w:szCs w:val="16"/>
          <w:rtl w:val="0"/>
        </w:rPr>
        <w:t xml:space="preserve">ristampare</w:t>
      </w:r>
      <w:r w:rsidDel="00000000" w:rsidR="00000000" w:rsidRPr="00000000">
        <w:rPr>
          <w:sz w:val="16"/>
          <w:szCs w:val="16"/>
          <w:rtl w:val="0"/>
        </w:rPr>
        <w:t xml:space="preserve"> l'etichetta da applicare sul pacco. Se non viene fatta questa operazione la spedizione verrà smarrita.</w:t>
      </w:r>
    </w:p>
    <w:p w:rsidR="00000000" w:rsidDel="00000000" w:rsidP="00000000" w:rsidRDefault="00000000" w:rsidRPr="00000000" w14:paraId="00000031">
      <w:pPr>
        <w:rPr>
          <w:sz w:val="16"/>
          <w:szCs w:val="16"/>
        </w:rPr>
      </w:pPr>
      <w:r w:rsidDel="00000000" w:rsidR="00000000" w:rsidRPr="00000000">
        <w:rPr>
          <w:sz w:val="16"/>
          <w:szCs w:val="16"/>
          <w:rtl w:val="0"/>
        </w:rPr>
        <w:t xml:space="preserve">Quando viene confermata viene generato il borderò. La spedizione passerà da spedizioni in partenza a spedizioni partite. Per confermare più spedizioni insieme, è possibile selezionare il flag accanto alla spedizione oppure selezionare tutte le spedizioni presenti in pagina.</w:t>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32">
      <w:pPr>
        <w:rPr/>
      </w:pPr>
      <w:r w:rsidDel="00000000" w:rsidR="00000000" w:rsidRPr="00000000">
        <w:rPr/>
        <w:drawing>
          <wp:inline distB="114300" distT="114300" distL="114300" distR="114300">
            <wp:extent cx="5731200" cy="1905000"/>
            <wp:effectExtent b="0" l="0" r="0" t="0"/>
            <wp:docPr id="2" name="image12.jpg"/>
            <a:graphic>
              <a:graphicData uri="http://schemas.openxmlformats.org/drawingml/2006/picture">
                <pic:pic>
                  <pic:nvPicPr>
                    <pic:cNvPr id="0" name="image12.jpg"/>
                    <pic:cNvPicPr preferRelativeResize="0"/>
                  </pic:nvPicPr>
                  <pic:blipFill>
                    <a:blip r:embed="rId14"/>
                    <a:srcRect b="0" l="0" r="0" t="0"/>
                    <a:stretch>
                      <a:fillRect/>
                    </a:stretch>
                  </pic:blipFill>
                  <pic:spPr>
                    <a:xfrm>
                      <a:off x="0" y="0"/>
                      <a:ext cx="57312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qrho1te2uxmn" w:id="5"/>
      <w:bookmarkEnd w:id="5"/>
      <w:r w:rsidDel="00000000" w:rsidR="00000000" w:rsidRPr="00000000">
        <w:rPr>
          <w:rtl w:val="0"/>
        </w:rPr>
      </w:r>
    </w:p>
    <w:p w:rsidR="00000000" w:rsidDel="00000000" w:rsidP="00000000" w:rsidRDefault="00000000" w:rsidRPr="00000000" w14:paraId="00000034">
      <w:pPr>
        <w:pStyle w:val="Heading2"/>
        <w:keepNext w:val="0"/>
        <w:keepLines w:val="0"/>
        <w:numPr>
          <w:ilvl w:val="0"/>
          <w:numId w:val="2"/>
        </w:numPr>
        <w:spacing w:after="80" w:lineRule="auto"/>
        <w:ind w:left="720" w:hanging="360"/>
        <w:rPr>
          <w:b w:val="1"/>
          <w:sz w:val="34"/>
          <w:szCs w:val="34"/>
        </w:rPr>
      </w:pPr>
      <w:bookmarkStart w:colFirst="0" w:colLast="0" w:name="_ke7nmjqw76rt" w:id="6"/>
      <w:bookmarkEnd w:id="6"/>
      <w:r w:rsidDel="00000000" w:rsidR="00000000" w:rsidRPr="00000000">
        <w:rPr>
          <w:b w:val="1"/>
          <w:sz w:val="34"/>
          <w:szCs w:val="34"/>
          <w:rtl w:val="0"/>
        </w:rPr>
        <w:t xml:space="preserve">PRENOTA UN PASSAGGIO DEL CORRIERE</w:t>
      </w:r>
    </w:p>
    <w:p w:rsidR="00000000" w:rsidDel="00000000" w:rsidP="00000000" w:rsidRDefault="00000000" w:rsidRPr="00000000" w14:paraId="00000035">
      <w:pPr>
        <w:rPr>
          <w:sz w:val="16"/>
          <w:szCs w:val="16"/>
        </w:rPr>
      </w:pPr>
      <w:r w:rsidDel="00000000" w:rsidR="00000000" w:rsidRPr="00000000">
        <w:rPr>
          <w:sz w:val="16"/>
          <w:szCs w:val="16"/>
          <w:rtl w:val="0"/>
        </w:rPr>
        <w:t xml:space="preserve">Se invece è necessario creare un ritiro, selezionare </w:t>
      </w:r>
      <w:r w:rsidDel="00000000" w:rsidR="00000000" w:rsidRPr="00000000">
        <w:rPr>
          <w:b w:val="1"/>
          <w:sz w:val="16"/>
          <w:szCs w:val="16"/>
          <w:rtl w:val="0"/>
        </w:rPr>
        <w:t xml:space="preserve">PRENOTA UN PASSAGGIO DEL CORRIERE</w:t>
      </w:r>
      <w:r w:rsidDel="00000000" w:rsidR="00000000" w:rsidRPr="00000000">
        <w:rPr>
          <w:sz w:val="16"/>
          <w:szCs w:val="16"/>
          <w:rtl w:val="0"/>
        </w:rPr>
        <w:t xml:space="preserve">. In questo caso il corriere provvederà a raccogliere la merce che verrà </w:t>
      </w:r>
      <w:r w:rsidDel="00000000" w:rsidR="00000000" w:rsidRPr="00000000">
        <w:rPr>
          <w:sz w:val="16"/>
          <w:szCs w:val="16"/>
          <w:rtl w:val="0"/>
        </w:rPr>
        <w:t xml:space="preserve">consegnata in filiale</w:t>
      </w:r>
      <w:r w:rsidDel="00000000" w:rsidR="00000000" w:rsidRPr="00000000">
        <w:rPr>
          <w:sz w:val="16"/>
          <w:szCs w:val="16"/>
          <w:rtl w:val="0"/>
        </w:rPr>
        <w:t xml:space="preserve">.</w:t>
      </w:r>
      <w:commentRangeStart w:id="8"/>
      <w:r w:rsidDel="00000000" w:rsidR="00000000" w:rsidRPr="00000000">
        <w:rPr>
          <w:sz w:val="16"/>
          <w:szCs w:val="16"/>
          <w:rtl w:val="0"/>
        </w:rPr>
        <w:t xml:space="preserve"> É possibile con alcuni corrieri, per esempio DHL o Ups, creare la spedizione e il ritiro.</w:t>
      </w:r>
      <w:commentRangeEnd w:id="8"/>
      <w:r w:rsidDel="00000000" w:rsidR="00000000" w:rsidRPr="00000000">
        <w:commentReference w:id="8"/>
      </w:r>
      <w:r w:rsidDel="00000000" w:rsidR="00000000" w:rsidRPr="00000000">
        <w:rPr>
          <w:sz w:val="16"/>
          <w:szCs w:val="16"/>
          <w:rtl w:val="0"/>
        </w:rPr>
        <w:t xml:space="preserve"> Per tutti gli altri prenotare il ritiro direttamente al momento della creazione della spedizione su </w:t>
      </w:r>
    </w:p>
    <w:p w:rsidR="00000000" w:rsidDel="00000000" w:rsidP="00000000" w:rsidRDefault="00000000" w:rsidRPr="00000000" w14:paraId="00000036">
      <w:pPr>
        <w:rPr>
          <w:sz w:val="16"/>
          <w:szCs w:val="16"/>
        </w:rPr>
      </w:pPr>
      <w:r w:rsidDel="00000000" w:rsidR="00000000" w:rsidRPr="00000000">
        <w:rPr>
          <w:sz w:val="16"/>
          <w:szCs w:val="16"/>
          <w:rtl w:val="0"/>
        </w:rPr>
        <w:t xml:space="preserve">“CREA NUOVA SPEDIZIONE SINGOLA”</w:t>
      </w:r>
    </w:p>
    <w:p w:rsidR="00000000" w:rsidDel="00000000" w:rsidP="00000000" w:rsidRDefault="00000000" w:rsidRPr="00000000" w14:paraId="00000037">
      <w:pPr>
        <w:pStyle w:val="Heading4"/>
        <w:keepNext w:val="0"/>
        <w:keepLines w:val="0"/>
        <w:spacing w:after="40" w:before="240" w:lineRule="auto"/>
        <w:rPr>
          <w:b w:val="1"/>
          <w:color w:val="000000"/>
          <w:sz w:val="22"/>
          <w:szCs w:val="22"/>
        </w:rPr>
      </w:pPr>
      <w:bookmarkStart w:colFirst="0" w:colLast="0" w:name="_bw2oc5y6uevj" w:id="7"/>
      <w:bookmarkEnd w:id="7"/>
      <w:r w:rsidDel="00000000" w:rsidR="00000000" w:rsidRPr="00000000">
        <w:rPr>
          <w:rtl w:val="0"/>
        </w:rPr>
      </w:r>
    </w:p>
    <w:p w:rsidR="00000000" w:rsidDel="00000000" w:rsidP="00000000" w:rsidRDefault="00000000" w:rsidRPr="00000000" w14:paraId="00000038">
      <w:pPr>
        <w:pStyle w:val="Heading4"/>
        <w:keepNext w:val="0"/>
        <w:keepLines w:val="0"/>
        <w:spacing w:after="40" w:before="240" w:lineRule="auto"/>
        <w:rPr>
          <w:b w:val="1"/>
          <w:color w:val="000000"/>
          <w:sz w:val="22"/>
          <w:szCs w:val="22"/>
        </w:rPr>
      </w:pPr>
      <w:bookmarkStart w:colFirst="0" w:colLast="0" w:name="_ik50f6jmcteu" w:id="8"/>
      <w:bookmarkEnd w:id="8"/>
      <w:r w:rsidDel="00000000" w:rsidR="00000000" w:rsidRPr="00000000">
        <w:rPr>
          <w:b w:val="1"/>
          <w:color w:val="000000"/>
          <w:sz w:val="22"/>
          <w:szCs w:val="22"/>
        </w:rPr>
        <w:drawing>
          <wp:inline distB="114300" distT="114300" distL="114300" distR="114300">
            <wp:extent cx="2890838" cy="773131"/>
            <wp:effectExtent b="0" l="0" r="0" t="0"/>
            <wp:docPr id="8"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2890838" cy="773131"/>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Style w:val="Heading4"/>
        <w:keepNext w:val="0"/>
        <w:keepLines w:val="0"/>
        <w:spacing w:after="40" w:before="240" w:lineRule="auto"/>
        <w:rPr>
          <w:b w:val="1"/>
          <w:color w:val="000000"/>
          <w:sz w:val="22"/>
          <w:szCs w:val="22"/>
        </w:rPr>
      </w:pPr>
      <w:bookmarkStart w:colFirst="0" w:colLast="0" w:name="_km6i1k6gmc9j" w:id="9"/>
      <w:bookmarkEnd w:id="9"/>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keepNext w:val="0"/>
        <w:keepLines w:val="0"/>
        <w:numPr>
          <w:ilvl w:val="0"/>
          <w:numId w:val="15"/>
        </w:numPr>
        <w:spacing w:after="80" w:lineRule="auto"/>
        <w:ind w:left="720" w:hanging="360"/>
        <w:rPr>
          <w:b w:val="1"/>
          <w:sz w:val="34"/>
          <w:szCs w:val="34"/>
        </w:rPr>
      </w:pPr>
      <w:bookmarkStart w:colFirst="0" w:colLast="0" w:name="_9z2d07bm141n" w:id="10"/>
      <w:bookmarkEnd w:id="10"/>
      <w:r w:rsidDel="00000000" w:rsidR="00000000" w:rsidRPr="00000000">
        <w:rPr>
          <w:b w:val="1"/>
          <w:sz w:val="34"/>
          <w:szCs w:val="34"/>
          <w:rtl w:val="0"/>
        </w:rPr>
        <w:t xml:space="preserve">CARICA SPEDIZIONI da FILE EXCEL</w:t>
      </w:r>
      <w:r w:rsidDel="00000000" w:rsidR="00000000" w:rsidRPr="00000000">
        <w:rPr>
          <w:rtl w:val="0"/>
        </w:rPr>
      </w:r>
    </w:p>
    <w:p w:rsidR="00000000" w:rsidDel="00000000" w:rsidP="00000000" w:rsidRDefault="00000000" w:rsidRPr="00000000" w14:paraId="0000003F">
      <w:pPr>
        <w:rPr>
          <w:b w:val="1"/>
          <w:sz w:val="34"/>
          <w:szCs w:val="34"/>
        </w:rPr>
      </w:pPr>
      <w:r w:rsidDel="00000000" w:rsidR="00000000" w:rsidRPr="00000000">
        <w:rPr>
          <w:b w:val="1"/>
          <w:sz w:val="34"/>
          <w:szCs w:val="34"/>
        </w:rPr>
        <w:drawing>
          <wp:inline distB="114300" distT="114300" distL="114300" distR="114300">
            <wp:extent cx="4012148" cy="2386013"/>
            <wp:effectExtent b="0" l="0" r="0" t="0"/>
            <wp:docPr id="13"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4012148" cy="2386013"/>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color w:val="9900ff"/>
          <w:sz w:val="16"/>
          <w:szCs w:val="16"/>
        </w:rPr>
      </w:pPr>
      <w:r w:rsidDel="00000000" w:rsidR="00000000" w:rsidRPr="00000000">
        <w:rPr>
          <w:sz w:val="16"/>
          <w:szCs w:val="16"/>
          <w:rtl w:val="0"/>
        </w:rPr>
        <w:t xml:space="preserve">In caso ci sia la necessità di creare molte spedizioni in contemporanea è possibile caricare un file excel selezionando </w:t>
      </w:r>
      <w:r w:rsidDel="00000000" w:rsidR="00000000" w:rsidRPr="00000000">
        <w:rPr>
          <w:b w:val="1"/>
          <w:sz w:val="16"/>
          <w:szCs w:val="16"/>
          <w:rtl w:val="0"/>
        </w:rPr>
        <w:t xml:space="preserve">CARICA FILE EXCEL CON SPEDIZIONI</w:t>
      </w:r>
      <w:r w:rsidDel="00000000" w:rsidR="00000000" w:rsidRPr="00000000">
        <w:rPr>
          <w:sz w:val="16"/>
          <w:szCs w:val="16"/>
          <w:rtl w:val="0"/>
        </w:rPr>
        <w:t xml:space="preserve">. Il file Excel deve essere compilato come il modello presente su </w:t>
      </w:r>
      <w:r w:rsidDel="00000000" w:rsidR="00000000" w:rsidRPr="00000000">
        <w:rPr>
          <w:sz w:val="16"/>
          <w:szCs w:val="16"/>
          <w:rtl w:val="0"/>
        </w:rPr>
        <w:t xml:space="preserve">Gsped</w:t>
      </w:r>
      <w:r w:rsidDel="00000000" w:rsidR="00000000" w:rsidRPr="00000000">
        <w:rPr>
          <w:sz w:val="16"/>
          <w:szCs w:val="16"/>
          <w:rtl w:val="0"/>
        </w:rPr>
        <w:t xml:space="preserve"> cliccando su Scarica File Modello. </w:t>
      </w:r>
      <w:commentRangeStart w:id="9"/>
      <w:commentRangeStart w:id="10"/>
      <w:commentRangeStart w:id="11"/>
      <w:r w:rsidDel="00000000" w:rsidR="00000000" w:rsidRPr="00000000">
        <w:rPr>
          <w:b w:val="1"/>
          <w:color w:val="9900ff"/>
          <w:sz w:val="16"/>
          <w:szCs w:val="16"/>
          <w:rtl w:val="0"/>
        </w:rPr>
        <w:t xml:space="preserve">Nel caso ci sia la necessità di creare più di un centinaio di spedizioni al giorno, si può organizzare un flusso dati per rendere l'operazione più rapida ed efficiente.</w:t>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42">
      <w:pPr>
        <w:rPr>
          <w:sz w:val="16"/>
          <w:szCs w:val="16"/>
        </w:rPr>
      </w:pPr>
      <w:r w:rsidDel="00000000" w:rsidR="00000000" w:rsidRPr="00000000">
        <w:rPr>
          <w:sz w:val="16"/>
          <w:szCs w:val="16"/>
          <w:rtl w:val="0"/>
        </w:rPr>
        <w:t xml:space="preserve">Formato file - Deve rimanere sempre .xls versione 97-2003</w:t>
      </w:r>
      <w:r w:rsidDel="00000000" w:rsidR="00000000" w:rsidRPr="00000000">
        <w:rPr>
          <w:b w:val="1"/>
          <w:sz w:val="16"/>
          <w:szCs w:val="16"/>
          <w:rtl w:val="0"/>
        </w:rPr>
        <w:t xml:space="preserve"> </w:t>
      </w:r>
      <w:r w:rsidDel="00000000" w:rsidR="00000000" w:rsidRPr="00000000">
        <w:rPr>
          <w:sz w:val="16"/>
          <w:szCs w:val="16"/>
          <w:rtl w:val="0"/>
        </w:rPr>
        <w:t xml:space="preserve">Nomi colonne - E’ necessario che restino esattamente come impostate nel template</w:t>
      </w:r>
    </w:p>
    <w:p w:rsidR="00000000" w:rsidDel="00000000" w:rsidP="00000000" w:rsidRDefault="00000000" w:rsidRPr="00000000" w14:paraId="00000043">
      <w:pPr>
        <w:rPr>
          <w:b w:val="1"/>
          <w:sz w:val="16"/>
          <w:szCs w:val="16"/>
        </w:rPr>
      </w:pPr>
      <w:r w:rsidDel="00000000" w:rsidR="00000000" w:rsidRPr="00000000">
        <w:rPr>
          <w:sz w:val="16"/>
          <w:szCs w:val="16"/>
          <w:rtl w:val="0"/>
        </w:rPr>
        <w:t xml:space="preserve">Selezionando il tasto "</w:t>
      </w:r>
      <w:commentRangeStart w:id="12"/>
      <w:commentRangeStart w:id="13"/>
      <w:r w:rsidDel="00000000" w:rsidR="00000000" w:rsidRPr="00000000">
        <w:rPr>
          <w:b w:val="1"/>
          <w:sz w:val="16"/>
          <w:szCs w:val="16"/>
          <w:rtl w:val="0"/>
        </w:rPr>
        <w:t xml:space="preserve">SCARICA FILE DA MODELLO</w:t>
      </w:r>
      <w:commentRangeEnd w:id="12"/>
      <w:r w:rsidDel="00000000" w:rsidR="00000000" w:rsidRPr="00000000">
        <w:commentReference w:id="12"/>
      </w:r>
      <w:commentRangeEnd w:id="13"/>
      <w:r w:rsidDel="00000000" w:rsidR="00000000" w:rsidRPr="00000000">
        <w:commentReference w:id="13"/>
      </w:r>
      <w:r w:rsidDel="00000000" w:rsidR="00000000" w:rsidRPr="00000000">
        <w:rPr>
          <w:b w:val="1"/>
          <w:sz w:val="16"/>
          <w:szCs w:val="16"/>
          <w:rtl w:val="0"/>
        </w:rPr>
        <w:t xml:space="preserv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keepNext w:val="0"/>
        <w:keepLines w:val="0"/>
        <w:numPr>
          <w:ilvl w:val="0"/>
          <w:numId w:val="5"/>
        </w:numPr>
        <w:shd w:fill="ffffff" w:val="clear"/>
        <w:spacing w:after="360" w:before="0" w:line="288" w:lineRule="auto"/>
        <w:ind w:left="720" w:hanging="360"/>
        <w:rPr>
          <w:b w:val="1"/>
          <w:color w:val="3b454e"/>
          <w:sz w:val="34"/>
          <w:szCs w:val="34"/>
        </w:rPr>
      </w:pPr>
      <w:bookmarkStart w:colFirst="0" w:colLast="0" w:name="_4qilr58428n4" w:id="11"/>
      <w:bookmarkEnd w:id="11"/>
      <w:r w:rsidDel="00000000" w:rsidR="00000000" w:rsidRPr="00000000">
        <w:rPr>
          <w:b w:val="1"/>
          <w:color w:val="3b454e"/>
          <w:sz w:val="34"/>
          <w:szCs w:val="34"/>
          <w:rtl w:val="0"/>
        </w:rPr>
        <w:t xml:space="preserve">SPEDIZIONI IN PARTENZA</w:t>
      </w:r>
    </w:p>
    <w:p w:rsidR="00000000" w:rsidDel="00000000" w:rsidP="00000000" w:rsidRDefault="00000000" w:rsidRPr="00000000" w14:paraId="00000049">
      <w:pPr>
        <w:shd w:fill="ffffff" w:val="clear"/>
        <w:ind w:left="0" w:firstLine="0"/>
        <w:rPr>
          <w:color w:val="3b454e"/>
          <w:sz w:val="16"/>
          <w:szCs w:val="16"/>
        </w:rPr>
      </w:pPr>
      <w:r w:rsidDel="00000000" w:rsidR="00000000" w:rsidRPr="00000000">
        <w:rPr>
          <w:color w:val="3b454e"/>
          <w:sz w:val="16"/>
          <w:szCs w:val="16"/>
          <w:rtl w:val="0"/>
        </w:rPr>
        <w:t xml:space="preserve">Le spedizioni create saranno disponibili nella sezione "</w:t>
      </w:r>
      <w:r w:rsidDel="00000000" w:rsidR="00000000" w:rsidRPr="00000000">
        <w:rPr>
          <w:b w:val="1"/>
          <w:color w:val="3b454e"/>
          <w:sz w:val="16"/>
          <w:szCs w:val="16"/>
          <w:rtl w:val="0"/>
        </w:rPr>
        <w:t xml:space="preserve">spedizioni in partenza</w:t>
      </w:r>
      <w:r w:rsidDel="00000000" w:rsidR="00000000" w:rsidRPr="00000000">
        <w:rPr>
          <w:color w:val="3b454e"/>
          <w:sz w:val="16"/>
          <w:szCs w:val="16"/>
          <w:rtl w:val="0"/>
        </w:rPr>
        <w:t xml:space="preserve">"</w:t>
      </w:r>
    </w:p>
    <w:p w:rsidR="00000000" w:rsidDel="00000000" w:rsidP="00000000" w:rsidRDefault="00000000" w:rsidRPr="00000000" w14:paraId="0000004A">
      <w:pPr>
        <w:rPr>
          <w:color w:val="3b454e"/>
          <w:sz w:val="16"/>
          <w:szCs w:val="16"/>
        </w:rPr>
      </w:pPr>
      <w:r w:rsidDel="00000000" w:rsidR="00000000" w:rsidRPr="00000000">
        <w:rPr>
          <w:color w:val="3b454e"/>
          <w:sz w:val="16"/>
          <w:szCs w:val="16"/>
          <w:rtl w:val="0"/>
        </w:rPr>
        <w:t xml:space="preserve">Da qui potrete:</w:t>
      </w:r>
    </w:p>
    <w:p w:rsidR="00000000" w:rsidDel="00000000" w:rsidP="00000000" w:rsidRDefault="00000000" w:rsidRPr="00000000" w14:paraId="0000004B">
      <w:pPr>
        <w:rPr>
          <w:color w:val="3b454e"/>
          <w:sz w:val="16"/>
          <w:szCs w:val="16"/>
        </w:rPr>
      </w:pPr>
      <w:r w:rsidDel="00000000" w:rsidR="00000000" w:rsidRPr="00000000">
        <w:rPr>
          <w:color w:val="3b454e"/>
          <w:sz w:val="16"/>
          <w:szCs w:val="16"/>
          <w:rtl w:val="0"/>
        </w:rPr>
        <w:t xml:space="preserve">- modificare eventuali dati errati</w:t>
      </w:r>
    </w:p>
    <w:p w:rsidR="00000000" w:rsidDel="00000000" w:rsidP="00000000" w:rsidRDefault="00000000" w:rsidRPr="00000000" w14:paraId="0000004C">
      <w:pPr>
        <w:rPr>
          <w:color w:val="3b454e"/>
          <w:sz w:val="16"/>
          <w:szCs w:val="16"/>
        </w:rPr>
      </w:pPr>
      <w:r w:rsidDel="00000000" w:rsidR="00000000" w:rsidRPr="00000000">
        <w:rPr>
          <w:color w:val="3b454e"/>
          <w:sz w:val="16"/>
          <w:szCs w:val="16"/>
          <w:rtl w:val="0"/>
        </w:rPr>
        <w:t xml:space="preserve">- stampare le lettere di vettura</w:t>
      </w:r>
    </w:p>
    <w:p w:rsidR="00000000" w:rsidDel="00000000" w:rsidP="00000000" w:rsidRDefault="00000000" w:rsidRPr="00000000" w14:paraId="0000004D">
      <w:pPr>
        <w:rPr>
          <w:color w:val="3b454e"/>
          <w:sz w:val="16"/>
          <w:szCs w:val="16"/>
        </w:rPr>
      </w:pPr>
      <w:r w:rsidDel="00000000" w:rsidR="00000000" w:rsidRPr="00000000">
        <w:rPr>
          <w:color w:val="3b454e"/>
          <w:sz w:val="16"/>
          <w:szCs w:val="16"/>
          <w:rtl w:val="0"/>
        </w:rPr>
        <w:t xml:space="preserve">- </w:t>
      </w:r>
      <w:commentRangeStart w:id="14"/>
      <w:commentRangeStart w:id="15"/>
      <w:commentRangeStart w:id="16"/>
      <w:commentRangeStart w:id="17"/>
      <w:commentRangeStart w:id="18"/>
      <w:commentRangeStart w:id="19"/>
      <w:r w:rsidDel="00000000" w:rsidR="00000000" w:rsidRPr="00000000">
        <w:rPr>
          <w:color w:val="3b454e"/>
          <w:sz w:val="16"/>
          <w:szCs w:val="16"/>
          <w:rtl w:val="0"/>
        </w:rPr>
        <w:t xml:space="preserve">cancellare spedizioni create per errore o che decidete di non spedire più</w:t>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commentRangeEnd w:id="17"/>
      <w:r w:rsidDel="00000000" w:rsidR="00000000" w:rsidRPr="00000000">
        <w:commentReference w:id="17"/>
      </w:r>
      <w:commentRangeEnd w:id="18"/>
      <w:r w:rsidDel="00000000" w:rsidR="00000000" w:rsidRPr="00000000">
        <w:commentReference w:id="18"/>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4E">
      <w:pPr>
        <w:rPr>
          <w:color w:val="3b454e"/>
          <w:sz w:val="16"/>
          <w:szCs w:val="16"/>
        </w:rPr>
      </w:pPr>
      <w:r w:rsidDel="00000000" w:rsidR="00000000" w:rsidRPr="00000000">
        <w:rPr>
          <w:color w:val="3b454e"/>
          <w:sz w:val="16"/>
          <w:szCs w:val="16"/>
          <w:rtl w:val="0"/>
        </w:rPr>
        <w:t xml:space="preserve">- confermare le spedizioni che affiderà al corriere</w:t>
      </w:r>
    </w:p>
    <w:p w:rsidR="00000000" w:rsidDel="00000000" w:rsidP="00000000" w:rsidRDefault="00000000" w:rsidRPr="00000000" w14:paraId="0000004F">
      <w:pPr>
        <w:rPr>
          <w:color w:val="3b454e"/>
          <w:sz w:val="16"/>
          <w:szCs w:val="16"/>
        </w:rPr>
      </w:pPr>
      <w:r w:rsidDel="00000000" w:rsidR="00000000" w:rsidRPr="00000000">
        <w:rPr>
          <w:rtl w:val="0"/>
        </w:rPr>
      </w:r>
    </w:p>
    <w:p w:rsidR="00000000" w:rsidDel="00000000" w:rsidP="00000000" w:rsidRDefault="00000000" w:rsidRPr="00000000" w14:paraId="00000050">
      <w:pPr>
        <w:rPr>
          <w:color w:val="3b454e"/>
          <w:sz w:val="16"/>
          <w:szCs w:val="16"/>
        </w:rPr>
      </w:pPr>
      <w:r w:rsidDel="00000000" w:rsidR="00000000" w:rsidRPr="00000000">
        <w:rPr>
          <w:rtl w:val="0"/>
        </w:rPr>
      </w:r>
    </w:p>
    <w:p w:rsidR="00000000" w:rsidDel="00000000" w:rsidP="00000000" w:rsidRDefault="00000000" w:rsidRPr="00000000" w14:paraId="00000051">
      <w:pPr>
        <w:shd w:fill="ffffff" w:val="clear"/>
        <w:ind w:left="0" w:firstLine="0"/>
        <w:rPr>
          <w:color w:val="3b454e"/>
          <w:sz w:val="16"/>
          <w:szCs w:val="16"/>
        </w:rPr>
      </w:pPr>
      <w:r w:rsidDel="00000000" w:rsidR="00000000" w:rsidRPr="00000000">
        <w:rPr>
          <w:color w:val="3b454e"/>
          <w:sz w:val="16"/>
          <w:szCs w:val="16"/>
          <w:rtl w:val="0"/>
        </w:rPr>
        <w:t xml:space="preserve">Potrete modificare qualunque dato (indirizzi colli peso ...) semplicemente selezionando il menu di riga (i 3 puntini sulla destra di ogni riga) e scegliendo "modifica" </w:t>
      </w:r>
    </w:p>
    <w:p w:rsidR="00000000" w:rsidDel="00000000" w:rsidP="00000000" w:rsidRDefault="00000000" w:rsidRPr="00000000" w14:paraId="00000052">
      <w:pPr>
        <w:shd w:fill="ffffff" w:val="clear"/>
        <w:ind w:left="0" w:firstLine="0"/>
        <w:rPr>
          <w:b w:val="1"/>
          <w:color w:val="3b454e"/>
          <w:sz w:val="16"/>
          <w:szCs w:val="16"/>
        </w:rPr>
      </w:pPr>
      <w:r w:rsidDel="00000000" w:rsidR="00000000" w:rsidRPr="00000000">
        <w:rPr>
          <w:b w:val="1"/>
          <w:color w:val="3b454e"/>
          <w:sz w:val="16"/>
          <w:szCs w:val="16"/>
          <w:rtl w:val="0"/>
        </w:rPr>
        <w:t xml:space="preserve">La modifica annullerà il numero di spedizione </w:t>
      </w:r>
      <w:r w:rsidDel="00000000" w:rsidR="00000000" w:rsidRPr="00000000">
        <w:rPr>
          <w:b w:val="1"/>
          <w:color w:val="3b454e"/>
          <w:sz w:val="16"/>
          <w:szCs w:val="16"/>
          <w:rtl w:val="0"/>
        </w:rPr>
        <w:t xml:space="preserve">precedente</w:t>
      </w:r>
      <w:r w:rsidDel="00000000" w:rsidR="00000000" w:rsidRPr="00000000">
        <w:rPr>
          <w:b w:val="1"/>
          <w:color w:val="3b454e"/>
          <w:sz w:val="16"/>
          <w:szCs w:val="16"/>
          <w:rtl w:val="0"/>
        </w:rPr>
        <w:t xml:space="preserve"> e ne creerà uno nuovo.</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-219074</wp:posOffset>
            </wp:positionH>
            <wp:positionV relativeFrom="paragraph">
              <wp:posOffset>220080</wp:posOffset>
            </wp:positionV>
            <wp:extent cx="5731200" cy="1206500"/>
            <wp:effectExtent b="0" l="0" r="0" t="0"/>
            <wp:wrapTopAndBottom distB="114300" distT="114300"/>
            <wp:docPr id="9"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5731200" cy="1206500"/>
                    </a:xfrm>
                    <a:prstGeom prst="rect"/>
                    <a:ln/>
                  </pic:spPr>
                </pic:pic>
              </a:graphicData>
            </a:graphic>
          </wp:anchor>
        </w:drawing>
      </w:r>
    </w:p>
    <w:p w:rsidR="00000000" w:rsidDel="00000000" w:rsidP="00000000" w:rsidRDefault="00000000" w:rsidRPr="00000000" w14:paraId="00000053">
      <w:pPr>
        <w:shd w:fill="ffffff" w:val="clear"/>
        <w:ind w:left="0" w:firstLine="0"/>
        <w:rPr>
          <w:b w:val="1"/>
          <w:color w:val="3b454e"/>
          <w:sz w:val="16"/>
          <w:szCs w:val="16"/>
        </w:rPr>
      </w:pPr>
      <w:r w:rsidDel="00000000" w:rsidR="00000000" w:rsidRPr="00000000">
        <w:rPr>
          <w:b w:val="1"/>
          <w:color w:val="3b454e"/>
          <w:sz w:val="16"/>
          <w:szCs w:val="16"/>
          <w:rtl w:val="0"/>
        </w:rPr>
        <w:t xml:space="preserve">Se hai già stampato l’etichetta/e e apporti una modifica , butta l’etichetta/e stampata ed utilizza la nuova/e </w:t>
      </w:r>
    </w:p>
    <w:p w:rsidR="00000000" w:rsidDel="00000000" w:rsidP="00000000" w:rsidRDefault="00000000" w:rsidRPr="00000000" w14:paraId="00000054">
      <w:pPr>
        <w:shd w:fill="ffffff" w:val="clear"/>
        <w:ind w:left="1660" w:firstLine="0"/>
        <w:rPr>
          <w:color w:val="3b454e"/>
          <w:sz w:val="24"/>
          <w:szCs w:val="24"/>
        </w:rPr>
      </w:pPr>
      <w:r w:rsidDel="00000000" w:rsidR="00000000" w:rsidRPr="00000000">
        <w:rPr>
          <w:rtl w:val="0"/>
        </w:rPr>
      </w:r>
    </w:p>
    <w:p w:rsidR="00000000" w:rsidDel="00000000" w:rsidP="00000000" w:rsidRDefault="00000000" w:rsidRPr="00000000" w14:paraId="00000055">
      <w:pPr>
        <w:shd w:fill="ffffff" w:val="clear"/>
        <w:ind w:left="0" w:firstLine="0"/>
        <w:rPr>
          <w:color w:val="3b454e"/>
          <w:sz w:val="16"/>
          <w:szCs w:val="16"/>
        </w:rPr>
      </w:pPr>
      <w:r w:rsidDel="00000000" w:rsidR="00000000" w:rsidRPr="00000000">
        <w:rPr>
          <w:color w:val="3b454e"/>
          <w:sz w:val="16"/>
          <w:szCs w:val="16"/>
          <w:rtl w:val="0"/>
        </w:rPr>
        <w:t xml:space="preserve">Se i dati risultano corretti è necessario applicare il seguente processo:</w:t>
      </w:r>
    </w:p>
    <w:p w:rsidR="00000000" w:rsidDel="00000000" w:rsidP="00000000" w:rsidRDefault="00000000" w:rsidRPr="00000000" w14:paraId="00000056">
      <w:pPr>
        <w:rPr>
          <w:color w:val="3b454e"/>
          <w:sz w:val="16"/>
          <w:szCs w:val="16"/>
        </w:rPr>
      </w:pPr>
      <w:r w:rsidDel="00000000" w:rsidR="00000000" w:rsidRPr="00000000">
        <w:rPr>
          <w:b w:val="1"/>
          <w:color w:val="3b454e"/>
          <w:sz w:val="16"/>
          <w:szCs w:val="16"/>
          <w:rtl w:val="0"/>
        </w:rPr>
        <w:t xml:space="preserve">stampare le etichette</w:t>
      </w:r>
      <w:r w:rsidDel="00000000" w:rsidR="00000000" w:rsidRPr="00000000">
        <w:rPr>
          <w:color w:val="3b454e"/>
          <w:sz w:val="16"/>
          <w:szCs w:val="16"/>
          <w:rtl w:val="0"/>
        </w:rPr>
        <w:t xml:space="preserve">, singolarmente (menu di riga / stampa) oppure massivamente tramite multi selezione righe e icona "stampante"</w:t>
      </w:r>
    </w:p>
    <w:p w:rsidR="00000000" w:rsidDel="00000000" w:rsidP="00000000" w:rsidRDefault="00000000" w:rsidRPr="00000000" w14:paraId="00000057">
      <w:pPr>
        <w:rPr>
          <w:color w:val="3b454e"/>
          <w:sz w:val="16"/>
          <w:szCs w:val="16"/>
        </w:rPr>
      </w:pPr>
      <w:r w:rsidDel="00000000" w:rsidR="00000000" w:rsidRPr="00000000">
        <w:rPr>
          <w:rtl w:val="0"/>
        </w:rPr>
      </w:r>
    </w:p>
    <w:p w:rsidR="00000000" w:rsidDel="00000000" w:rsidP="00000000" w:rsidRDefault="00000000" w:rsidRPr="00000000" w14:paraId="00000058">
      <w:pPr>
        <w:numPr>
          <w:ilvl w:val="0"/>
          <w:numId w:val="14"/>
        </w:numPr>
        <w:pBdr>
          <w:top w:color="000000" w:space="0" w:sz="0" w:val="none"/>
          <w:left w:color="000000" w:space="0" w:sz="0" w:val="none"/>
          <w:bottom w:color="000000" w:space="3" w:sz="0" w:val="none"/>
          <w:right w:color="000000" w:space="0" w:sz="0" w:val="none"/>
        </w:pBdr>
        <w:ind w:left="2380" w:hanging="360"/>
        <w:rPr>
          <w:sz w:val="14"/>
          <w:szCs w:val="14"/>
        </w:rPr>
      </w:pPr>
      <w:r w:rsidDel="00000000" w:rsidR="00000000" w:rsidRPr="00000000">
        <w:rPr>
          <w:color w:val="3b454e"/>
          <w:sz w:val="16"/>
          <w:szCs w:val="16"/>
          <w:rtl w:val="0"/>
        </w:rPr>
        <w:t xml:space="preserve">prima di affidare le spedizioni al corriere è necessario </w:t>
      </w:r>
      <w:r w:rsidDel="00000000" w:rsidR="00000000" w:rsidRPr="00000000">
        <w:rPr>
          <w:b w:val="1"/>
          <w:color w:val="3b454e"/>
          <w:sz w:val="16"/>
          <w:szCs w:val="16"/>
          <w:rtl w:val="0"/>
        </w:rPr>
        <w:t xml:space="preserve">"confermare" le spedizioni</w:t>
      </w:r>
      <w:r w:rsidDel="00000000" w:rsidR="00000000" w:rsidRPr="00000000">
        <w:rPr>
          <w:color w:val="3b454e"/>
          <w:sz w:val="16"/>
          <w:szCs w:val="16"/>
          <w:rtl w:val="0"/>
        </w:rPr>
        <w:t xml:space="preserve"> tramite selezione del menu di riga / conferma (una spedizione per volta) oppure tramite multi-selezione di più spedizioni tramite le caselle di spunta</w:t>
      </w:r>
    </w:p>
    <w:p w:rsidR="00000000" w:rsidDel="00000000" w:rsidP="00000000" w:rsidRDefault="00000000" w:rsidRPr="00000000" w14:paraId="00000059">
      <w:pPr>
        <w:numPr>
          <w:ilvl w:val="0"/>
          <w:numId w:val="14"/>
        </w:numPr>
        <w:pBdr>
          <w:top w:color="000000" w:space="3" w:sz="0" w:val="none"/>
          <w:left w:color="000000" w:space="0" w:sz="0" w:val="none"/>
          <w:bottom w:color="000000" w:space="0" w:sz="0" w:val="none"/>
          <w:right w:color="000000" w:space="0" w:sz="0" w:val="none"/>
        </w:pBdr>
        <w:ind w:left="2380" w:hanging="360"/>
        <w:rPr>
          <w:sz w:val="14"/>
          <w:szCs w:val="14"/>
        </w:rPr>
      </w:pPr>
      <w:r w:rsidDel="00000000" w:rsidR="00000000" w:rsidRPr="00000000">
        <w:rPr>
          <w:color w:val="3b454e"/>
          <w:sz w:val="16"/>
          <w:szCs w:val="16"/>
          <w:rtl w:val="0"/>
        </w:rPr>
        <w:t xml:space="preserve">Selezionare il tasto "spunta verde" sotto evidenziato</w:t>
      </w:r>
    </w:p>
    <w:p w:rsidR="00000000" w:rsidDel="00000000" w:rsidP="00000000" w:rsidRDefault="00000000" w:rsidRPr="00000000" w14:paraId="0000005A">
      <w:pPr>
        <w:shd w:fill="ffffff" w:val="clear"/>
        <w:ind w:left="1660" w:firstLine="0"/>
        <w:rPr>
          <w:color w:val="3b454e"/>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163934</wp:posOffset>
            </wp:positionV>
            <wp:extent cx="5731200" cy="1574800"/>
            <wp:effectExtent b="0" l="0" r="0" t="0"/>
            <wp:wrapTopAndBottom distB="114300" distT="114300"/>
            <wp:docPr id="15" name="image8.jpg"/>
            <a:graphic>
              <a:graphicData uri="http://schemas.openxmlformats.org/drawingml/2006/picture">
                <pic:pic>
                  <pic:nvPicPr>
                    <pic:cNvPr id="0" name="image8.jpg"/>
                    <pic:cNvPicPr preferRelativeResize="0"/>
                  </pic:nvPicPr>
                  <pic:blipFill>
                    <a:blip r:embed="rId18"/>
                    <a:srcRect b="0" l="0" r="0" t="0"/>
                    <a:stretch>
                      <a:fillRect/>
                    </a:stretch>
                  </pic:blipFill>
                  <pic:spPr>
                    <a:xfrm>
                      <a:off x="0" y="0"/>
                      <a:ext cx="5731200" cy="1574800"/>
                    </a:xfrm>
                    <a:prstGeom prst="rect"/>
                    <a:ln/>
                  </pic:spPr>
                </pic:pic>
              </a:graphicData>
            </a:graphic>
          </wp:anchor>
        </w:drawing>
      </w:r>
    </w:p>
    <w:p w:rsidR="00000000" w:rsidDel="00000000" w:rsidP="00000000" w:rsidRDefault="00000000" w:rsidRPr="00000000" w14:paraId="0000005B">
      <w:pPr>
        <w:rPr>
          <w:color w:val="3b454e"/>
          <w:sz w:val="16"/>
          <w:szCs w:val="16"/>
        </w:rPr>
      </w:pPr>
      <w:r w:rsidDel="00000000" w:rsidR="00000000" w:rsidRPr="00000000">
        <w:rPr>
          <w:rtl w:val="0"/>
        </w:rPr>
      </w:r>
    </w:p>
    <w:p w:rsidR="00000000" w:rsidDel="00000000" w:rsidP="00000000" w:rsidRDefault="00000000" w:rsidRPr="00000000" w14:paraId="0000005C">
      <w:pPr>
        <w:rPr>
          <w:color w:val="3b454e"/>
          <w:sz w:val="16"/>
          <w:szCs w:val="16"/>
        </w:rPr>
      </w:pPr>
      <w:r w:rsidDel="00000000" w:rsidR="00000000" w:rsidRPr="00000000">
        <w:rPr>
          <w:color w:val="3b454e"/>
          <w:sz w:val="16"/>
          <w:szCs w:val="16"/>
          <w:rtl w:val="0"/>
        </w:rPr>
        <w:t xml:space="preserve">La "conferma" trasmetterà i dati delle spedizioni ai corrieri ed aggiornerà l'eventuale negozio online </w:t>
      </w:r>
      <w:commentRangeStart w:id="20"/>
      <w:commentRangeStart w:id="21"/>
      <w:commentRangeStart w:id="22"/>
      <w:commentRangeStart w:id="23"/>
      <w:commentRangeStart w:id="24"/>
      <w:commentRangeStart w:id="25"/>
      <w:r w:rsidDel="00000000" w:rsidR="00000000" w:rsidRPr="00000000">
        <w:rPr>
          <w:color w:val="3b454e"/>
          <w:sz w:val="16"/>
          <w:szCs w:val="16"/>
          <w:rtl w:val="0"/>
        </w:rPr>
        <w:t xml:space="preserve">(woocommerce - prestashop - ebay ...)</w:t>
      </w:r>
      <w:commentRangeEnd w:id="20"/>
      <w:r w:rsidDel="00000000" w:rsidR="00000000" w:rsidRPr="00000000">
        <w:commentReference w:id="20"/>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commentRangeEnd w:id="25"/>
      <w:r w:rsidDel="00000000" w:rsidR="00000000" w:rsidRPr="00000000">
        <w:commentReference w:id="25"/>
      </w:r>
      <w:r w:rsidDel="00000000" w:rsidR="00000000" w:rsidRPr="00000000">
        <w:rPr>
          <w:color w:val="3b454e"/>
          <w:sz w:val="16"/>
          <w:szCs w:val="16"/>
          <w:rtl w:val="0"/>
        </w:rPr>
        <w:t xml:space="preserve"> con il numero di spedizione.  </w:t>
      </w:r>
    </w:p>
    <w:p w:rsidR="00000000" w:rsidDel="00000000" w:rsidP="00000000" w:rsidRDefault="00000000" w:rsidRPr="00000000" w14:paraId="0000005D">
      <w:pPr>
        <w:shd w:fill="ffffff" w:val="clear"/>
        <w:ind w:left="0" w:firstLine="0"/>
        <w:rPr>
          <w:color w:val="3b454e"/>
          <w:sz w:val="16"/>
          <w:szCs w:val="16"/>
        </w:rPr>
      </w:pPr>
      <w:r w:rsidDel="00000000" w:rsidR="00000000" w:rsidRPr="00000000">
        <w:rPr>
          <w:color w:val="3b454e"/>
          <w:sz w:val="16"/>
          <w:szCs w:val="16"/>
          <w:rtl w:val="0"/>
        </w:rPr>
        <w:t xml:space="preserve">Per ogni corriere verrà creato inoltre il borderò (ricevuta) di affidamento al corriere. (vedi sezione "borderò" per maggiori dettagli)</w:t>
      </w:r>
    </w:p>
    <w:p w:rsidR="00000000" w:rsidDel="00000000" w:rsidP="00000000" w:rsidRDefault="00000000" w:rsidRPr="00000000" w14:paraId="0000005E">
      <w:pPr>
        <w:shd w:fill="ffffff" w:val="clear"/>
        <w:ind w:left="1660" w:firstLine="0"/>
        <w:rPr>
          <w:color w:val="3b454e"/>
          <w:sz w:val="16"/>
          <w:szCs w:val="16"/>
        </w:rPr>
      </w:pPr>
      <w:r w:rsidDel="00000000" w:rsidR="00000000" w:rsidRPr="00000000">
        <w:rPr>
          <w:color w:val="3b454e"/>
          <w:sz w:val="16"/>
          <w:szCs w:val="16"/>
        </w:rPr>
        <w:drawing>
          <wp:inline distB="114300" distT="114300" distL="114300" distR="114300">
            <wp:extent cx="3971925" cy="1600200"/>
            <wp:effectExtent b="0" l="0" r="0" t="0"/>
            <wp:docPr id="3"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397192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b w:val="1"/>
          <w:color w:val="3b454e"/>
          <w:sz w:val="16"/>
          <w:szCs w:val="16"/>
        </w:rPr>
      </w:pPr>
      <w:r w:rsidDel="00000000" w:rsidR="00000000" w:rsidRPr="00000000">
        <w:rPr>
          <w:b w:val="1"/>
          <w:color w:val="3b454e"/>
          <w:sz w:val="16"/>
          <w:szCs w:val="16"/>
          <w:rtl w:val="0"/>
        </w:rPr>
        <w:t xml:space="preserve">N.B. - Le spedizioni NON CONFERMATE verranno automaticamente eliminate dopo 30 giorni dalla data di creazione</w:t>
      </w:r>
    </w:p>
    <w:p w:rsidR="00000000" w:rsidDel="00000000" w:rsidP="00000000" w:rsidRDefault="00000000" w:rsidRPr="00000000" w14:paraId="00000060">
      <w:pPr>
        <w:rPr>
          <w:color w:val="3b454e"/>
          <w:sz w:val="16"/>
          <w:szCs w:val="16"/>
        </w:rPr>
      </w:pPr>
      <w:r w:rsidDel="00000000" w:rsidR="00000000" w:rsidRPr="00000000">
        <w:rPr>
          <w:rtl w:val="0"/>
        </w:rPr>
      </w:r>
    </w:p>
    <w:p w:rsidR="00000000" w:rsidDel="00000000" w:rsidP="00000000" w:rsidRDefault="00000000" w:rsidRPr="00000000" w14:paraId="00000061">
      <w:pPr>
        <w:shd w:fill="ffffff" w:val="clear"/>
        <w:ind w:left="0" w:firstLine="0"/>
        <w:rPr>
          <w:color w:val="3b454e"/>
          <w:sz w:val="16"/>
          <w:szCs w:val="16"/>
        </w:rPr>
      </w:pPr>
      <w:r w:rsidDel="00000000" w:rsidR="00000000" w:rsidRPr="00000000">
        <w:rPr>
          <w:color w:val="3b454e"/>
          <w:sz w:val="16"/>
          <w:szCs w:val="16"/>
          <w:rtl w:val="0"/>
        </w:rPr>
        <w:t xml:space="preserve">Le spedizioni passeranno così nella sezione "spedizioni partite" dove si potranno controllare i tracking e ricercare le spedizioni tramite qualunque riferimento disponibile.</w:t>
      </w:r>
    </w:p>
    <w:p w:rsidR="00000000" w:rsidDel="00000000" w:rsidP="00000000" w:rsidRDefault="00000000" w:rsidRPr="00000000" w14:paraId="00000062">
      <w:pPr>
        <w:shd w:fill="ffffff" w:val="clear"/>
        <w:ind w:left="0" w:firstLine="0"/>
        <w:rPr>
          <w:color w:val="3b454e"/>
          <w:sz w:val="16"/>
          <w:szCs w:val="16"/>
        </w:rPr>
      </w:pPr>
      <w:r w:rsidDel="00000000" w:rsidR="00000000" w:rsidRPr="00000000">
        <w:rPr>
          <w:b w:val="1"/>
          <w:i w:val="1"/>
          <w:color w:val="3b454e"/>
          <w:sz w:val="16"/>
          <w:szCs w:val="16"/>
          <w:rtl w:val="0"/>
        </w:rPr>
        <w:t xml:space="preserve">Nota bene</w:t>
      </w:r>
      <w:r w:rsidDel="00000000" w:rsidR="00000000" w:rsidRPr="00000000">
        <w:rPr>
          <w:b w:val="1"/>
          <w:color w:val="3b454e"/>
          <w:sz w:val="16"/>
          <w:szCs w:val="16"/>
          <w:rtl w:val="0"/>
        </w:rPr>
        <w:t xml:space="preserve"> </w:t>
      </w:r>
      <w:r w:rsidDel="00000000" w:rsidR="00000000" w:rsidRPr="00000000">
        <w:rPr>
          <w:color w:val="3b454e"/>
          <w:sz w:val="16"/>
          <w:szCs w:val="16"/>
          <w:rtl w:val="0"/>
        </w:rPr>
        <w:t xml:space="preserve">- Questa sezione ha un filtro impostato ai </w:t>
      </w:r>
      <w:r w:rsidDel="00000000" w:rsidR="00000000" w:rsidRPr="00000000">
        <w:rPr>
          <w:b w:val="1"/>
          <w:color w:val="3b454e"/>
          <w:sz w:val="16"/>
          <w:szCs w:val="16"/>
          <w:rtl w:val="0"/>
        </w:rPr>
        <w:t xml:space="preserve">7 giorni precedenti</w:t>
      </w:r>
      <w:r w:rsidDel="00000000" w:rsidR="00000000" w:rsidRPr="00000000">
        <w:rPr>
          <w:color w:val="3b454e"/>
          <w:sz w:val="16"/>
          <w:szCs w:val="16"/>
          <w:rtl w:val="0"/>
        </w:rPr>
        <w:t xml:space="preserve">, modificabile dall'icona "lente di ingrandimento".</w:t>
      </w:r>
    </w:p>
    <w:p w:rsidR="00000000" w:rsidDel="00000000" w:rsidP="00000000" w:rsidRDefault="00000000" w:rsidRPr="00000000" w14:paraId="00000063">
      <w:pPr>
        <w:shd w:fill="ffffff" w:val="clear"/>
        <w:ind w:left="1660" w:firstLine="0"/>
        <w:rPr>
          <w:color w:val="3b454e"/>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-690562</wp:posOffset>
            </wp:positionH>
            <wp:positionV relativeFrom="paragraph">
              <wp:posOffset>180975</wp:posOffset>
            </wp:positionV>
            <wp:extent cx="6886942" cy="950764"/>
            <wp:effectExtent b="0" l="0" r="0" t="0"/>
            <wp:wrapTopAndBottom distB="114300" distT="114300"/>
            <wp:docPr id="18" name="image4.jpg"/>
            <a:graphic>
              <a:graphicData uri="http://schemas.openxmlformats.org/drawingml/2006/picture">
                <pic:pic>
                  <pic:nvPicPr>
                    <pic:cNvPr id="0" name="image4.jpg"/>
                    <pic:cNvPicPr preferRelativeResize="0"/>
                  </pic:nvPicPr>
                  <pic:blipFill>
                    <a:blip r:embed="rId20"/>
                    <a:srcRect b="0" l="0" r="0" t="0"/>
                    <a:stretch>
                      <a:fillRect/>
                    </a:stretch>
                  </pic:blipFill>
                  <pic:spPr>
                    <a:xfrm>
                      <a:off x="0" y="0"/>
                      <a:ext cx="6886942" cy="950764"/>
                    </a:xfrm>
                    <a:prstGeom prst="rect"/>
                    <a:ln/>
                  </pic:spPr>
                </pic:pic>
              </a:graphicData>
            </a:graphic>
          </wp:anchor>
        </w:drawing>
      </w:r>
    </w:p>
    <w:p w:rsidR="00000000" w:rsidDel="00000000" w:rsidP="00000000" w:rsidRDefault="00000000" w:rsidRPr="00000000" w14:paraId="00000064">
      <w:pPr>
        <w:shd w:fill="ffffff" w:val="clear"/>
        <w:ind w:left="1660" w:firstLine="0"/>
        <w:jc w:val="center"/>
        <w:rPr>
          <w:color w:val="3b454e"/>
          <w:sz w:val="24"/>
          <w:szCs w:val="24"/>
        </w:rPr>
      </w:pPr>
      <w:r w:rsidDel="00000000" w:rsidR="00000000" w:rsidRPr="00000000">
        <w:rPr>
          <w:rtl w:val="0"/>
        </w:rPr>
      </w:r>
    </w:p>
    <w:p w:rsidR="00000000" w:rsidDel="00000000" w:rsidP="00000000" w:rsidRDefault="00000000" w:rsidRPr="00000000" w14:paraId="00000065">
      <w:pPr>
        <w:shd w:fill="ffffff" w:val="clear"/>
        <w:ind w:left="1660" w:firstLine="0"/>
        <w:rPr>
          <w:color w:val="3b454e"/>
          <w:sz w:val="24"/>
          <w:szCs w:val="24"/>
        </w:rPr>
      </w:pPr>
      <w:r w:rsidDel="00000000" w:rsidR="00000000" w:rsidRPr="00000000">
        <w:rPr>
          <w:rtl w:val="0"/>
        </w:rPr>
      </w:r>
    </w:p>
    <w:p w:rsidR="00000000" w:rsidDel="00000000" w:rsidP="00000000" w:rsidRDefault="00000000" w:rsidRPr="00000000" w14:paraId="00000066">
      <w:pPr>
        <w:shd w:fill="ffffff" w:val="clear"/>
        <w:ind w:left="0" w:firstLine="0"/>
        <w:rPr>
          <w:color w:val="3b454e"/>
          <w:sz w:val="16"/>
          <w:szCs w:val="16"/>
        </w:rPr>
      </w:pPr>
      <w:r w:rsidDel="00000000" w:rsidR="00000000" w:rsidRPr="00000000">
        <w:rPr>
          <w:color w:val="3b454e"/>
          <w:sz w:val="16"/>
          <w:szCs w:val="16"/>
          <w:rtl w:val="0"/>
        </w:rPr>
        <w:t xml:space="preserve">L'icona "lente di ingrandimento" permette di filtrare i dati visualizzati in base a diversi criteri (corriere, servizio, cliente, ecc.)</w:t>
      </w:r>
    </w:p>
    <w:p w:rsidR="00000000" w:rsidDel="00000000" w:rsidP="00000000" w:rsidRDefault="00000000" w:rsidRPr="00000000" w14:paraId="00000067">
      <w:pPr>
        <w:shd w:fill="ffffff" w:val="clear"/>
        <w:ind w:left="0" w:firstLine="0"/>
        <w:rPr>
          <w:color w:val="3b454e"/>
          <w:sz w:val="16"/>
          <w:szCs w:val="16"/>
        </w:rPr>
      </w:pPr>
      <w:r w:rsidDel="00000000" w:rsidR="00000000" w:rsidRPr="00000000">
        <w:rPr>
          <w:rtl w:val="0"/>
        </w:rPr>
      </w:r>
    </w:p>
    <w:p w:rsidR="00000000" w:rsidDel="00000000" w:rsidP="00000000" w:rsidRDefault="00000000" w:rsidRPr="00000000" w14:paraId="00000068">
      <w:pPr>
        <w:shd w:fill="ffffff" w:val="clear"/>
        <w:ind w:left="0" w:firstLine="0"/>
        <w:rPr>
          <w:color w:val="3b454e"/>
          <w:sz w:val="24"/>
          <w:szCs w:val="24"/>
        </w:rPr>
      </w:pPr>
      <w:r w:rsidDel="00000000" w:rsidR="00000000" w:rsidRPr="00000000">
        <w:rPr>
          <w:rtl w:val="0"/>
        </w:rPr>
      </w:r>
    </w:p>
    <w:p w:rsidR="00000000" w:rsidDel="00000000" w:rsidP="00000000" w:rsidRDefault="00000000" w:rsidRPr="00000000" w14:paraId="00000069">
      <w:pPr>
        <w:shd w:fill="ffffff" w:val="clear"/>
        <w:rPr>
          <w:color w:val="3b454e"/>
          <w:sz w:val="24"/>
          <w:szCs w:val="24"/>
        </w:rPr>
      </w:pPr>
      <w:r w:rsidDel="00000000" w:rsidR="00000000" w:rsidRPr="00000000">
        <w:rPr>
          <w:color w:val="3b454e"/>
          <w:sz w:val="24"/>
          <w:szCs w:val="24"/>
        </w:rPr>
        <w:drawing>
          <wp:inline distB="114300" distT="114300" distL="114300" distR="114300">
            <wp:extent cx="2757967" cy="938213"/>
            <wp:effectExtent b="0" l="0" r="0" t="0"/>
            <wp:docPr id="21" name="image22.png"/>
            <a:graphic>
              <a:graphicData uri="http://schemas.openxmlformats.org/drawingml/2006/picture">
                <pic:pic>
                  <pic:nvPicPr>
                    <pic:cNvPr id="0" name="image22.png"/>
                    <pic:cNvPicPr preferRelativeResize="0"/>
                  </pic:nvPicPr>
                  <pic:blipFill>
                    <a:blip r:embed="rId21"/>
                    <a:srcRect b="0" l="0" r="0" t="0"/>
                    <a:stretch>
                      <a:fillRect/>
                    </a:stretch>
                  </pic:blipFill>
                  <pic:spPr>
                    <a:xfrm>
                      <a:off x="0" y="0"/>
                      <a:ext cx="2757967" cy="93821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hd w:fill="ffffff" w:val="clear"/>
        <w:rPr>
          <w:color w:val="3b454e"/>
          <w:sz w:val="24"/>
          <w:szCs w:val="24"/>
        </w:rPr>
      </w:pPr>
      <w:r w:rsidDel="00000000" w:rsidR="00000000" w:rsidRPr="00000000">
        <w:rPr>
          <w:rtl w:val="0"/>
        </w:rPr>
      </w:r>
    </w:p>
    <w:p w:rsidR="00000000" w:rsidDel="00000000" w:rsidP="00000000" w:rsidRDefault="00000000" w:rsidRPr="00000000" w14:paraId="0000006B">
      <w:pPr>
        <w:shd w:fill="ffffff" w:val="clear"/>
        <w:rPr>
          <w:color w:val="3b454e"/>
          <w:sz w:val="24"/>
          <w:szCs w:val="24"/>
        </w:rPr>
      </w:pPr>
      <w:r w:rsidDel="00000000" w:rsidR="00000000" w:rsidRPr="00000000">
        <w:rPr>
          <w:color w:val="3b454e"/>
          <w:sz w:val="24"/>
          <w:szCs w:val="24"/>
        </w:rPr>
        <w:drawing>
          <wp:inline distB="114300" distT="114300" distL="114300" distR="114300">
            <wp:extent cx="4231298" cy="3929063"/>
            <wp:effectExtent b="0" l="0" r="0" t="0"/>
            <wp:docPr id="14"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4231298" cy="3929063"/>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hd w:fill="ffffff" w:val="clear"/>
        <w:rPr>
          <w:color w:val="3b454e"/>
          <w:sz w:val="24"/>
          <w:szCs w:val="24"/>
        </w:rPr>
      </w:pPr>
      <w:r w:rsidDel="00000000" w:rsidR="00000000" w:rsidRPr="00000000">
        <w:rPr>
          <w:rtl w:val="0"/>
        </w:rPr>
      </w:r>
    </w:p>
    <w:p w:rsidR="00000000" w:rsidDel="00000000" w:rsidP="00000000" w:rsidRDefault="00000000" w:rsidRPr="00000000" w14:paraId="0000006D">
      <w:pPr>
        <w:shd w:fill="ffffff" w:val="clear"/>
        <w:rPr>
          <w:color w:val="3b454e"/>
          <w:sz w:val="24"/>
          <w:szCs w:val="24"/>
        </w:rPr>
      </w:pPr>
      <w:r w:rsidDel="00000000" w:rsidR="00000000" w:rsidRPr="00000000">
        <w:rPr>
          <w:rtl w:val="0"/>
        </w:rPr>
      </w:r>
    </w:p>
    <w:p w:rsidR="00000000" w:rsidDel="00000000" w:rsidP="00000000" w:rsidRDefault="00000000" w:rsidRPr="00000000" w14:paraId="0000006E">
      <w:pPr>
        <w:shd w:fill="ffffff" w:val="clear"/>
        <w:rPr>
          <w:color w:val="3b454e"/>
          <w:sz w:val="24"/>
          <w:szCs w:val="24"/>
        </w:rPr>
      </w:pPr>
      <w:r w:rsidDel="00000000" w:rsidR="00000000" w:rsidRPr="00000000">
        <w:rPr>
          <w:rtl w:val="0"/>
        </w:rPr>
      </w:r>
    </w:p>
    <w:p w:rsidR="00000000" w:rsidDel="00000000" w:rsidP="00000000" w:rsidRDefault="00000000" w:rsidRPr="00000000" w14:paraId="0000006F">
      <w:pPr>
        <w:pStyle w:val="Heading1"/>
        <w:keepNext w:val="0"/>
        <w:keepLines w:val="0"/>
        <w:numPr>
          <w:ilvl w:val="0"/>
          <w:numId w:val="9"/>
        </w:numPr>
        <w:shd w:fill="ffffff" w:val="clear"/>
        <w:spacing w:after="360" w:before="0" w:line="288" w:lineRule="auto"/>
        <w:ind w:left="720" w:hanging="360"/>
        <w:rPr>
          <w:b w:val="1"/>
          <w:color w:val="3b454e"/>
          <w:sz w:val="34"/>
          <w:szCs w:val="34"/>
        </w:rPr>
      </w:pPr>
      <w:bookmarkStart w:colFirst="0" w:colLast="0" w:name="_s522qvf8h4ek" w:id="12"/>
      <w:bookmarkEnd w:id="12"/>
      <w:commentRangeStart w:id="26"/>
      <w:commentRangeStart w:id="27"/>
      <w:commentRangeStart w:id="28"/>
      <w:commentRangeStart w:id="29"/>
      <w:commentRangeStart w:id="30"/>
      <w:commentRangeStart w:id="31"/>
      <w:r w:rsidDel="00000000" w:rsidR="00000000" w:rsidRPr="00000000">
        <w:rPr>
          <w:b w:val="1"/>
          <w:color w:val="3b454e"/>
          <w:sz w:val="34"/>
          <w:szCs w:val="34"/>
          <w:rtl w:val="0"/>
        </w:rPr>
        <w:t xml:space="preserve">BORDERO’</w:t>
      </w:r>
      <w:commentRangeEnd w:id="26"/>
      <w:r w:rsidDel="00000000" w:rsidR="00000000" w:rsidRPr="00000000">
        <w:commentReference w:id="26"/>
      </w:r>
      <w:commentRangeEnd w:id="27"/>
      <w:r w:rsidDel="00000000" w:rsidR="00000000" w:rsidRPr="00000000">
        <w:commentReference w:id="27"/>
      </w:r>
      <w:commentRangeEnd w:id="28"/>
      <w:r w:rsidDel="00000000" w:rsidR="00000000" w:rsidRPr="00000000">
        <w:commentReference w:id="28"/>
      </w:r>
      <w:commentRangeEnd w:id="29"/>
      <w:r w:rsidDel="00000000" w:rsidR="00000000" w:rsidRPr="00000000">
        <w:commentReference w:id="29"/>
      </w:r>
      <w:commentRangeEnd w:id="30"/>
      <w:r w:rsidDel="00000000" w:rsidR="00000000" w:rsidRPr="00000000">
        <w:commentReference w:id="30"/>
      </w:r>
      <w:commentRangeEnd w:id="31"/>
      <w:r w:rsidDel="00000000" w:rsidR="00000000" w:rsidRPr="00000000">
        <w:commentReference w:id="31"/>
      </w:r>
      <w:r w:rsidDel="00000000" w:rsidR="00000000" w:rsidRPr="00000000">
        <w:rPr>
          <w:rtl w:val="0"/>
        </w:rPr>
      </w:r>
    </w:p>
    <w:p w:rsidR="00000000" w:rsidDel="00000000" w:rsidP="00000000" w:rsidRDefault="00000000" w:rsidRPr="00000000" w14:paraId="00000070">
      <w:pPr>
        <w:shd w:fill="ffffff" w:val="clear"/>
        <w:rPr>
          <w:color w:val="3b454e"/>
          <w:sz w:val="16"/>
          <w:szCs w:val="16"/>
        </w:rPr>
      </w:pPr>
      <w:r w:rsidDel="00000000" w:rsidR="00000000" w:rsidRPr="00000000">
        <w:rPr>
          <w:color w:val="3b454e"/>
          <w:sz w:val="16"/>
          <w:szCs w:val="16"/>
          <w:rtl w:val="0"/>
        </w:rPr>
        <w:t xml:space="preserve">Il borderò viene prodotto durante il processo di "conferma spedizioni" che ha luogo dalla sezione "spedizioni in partenza"</w:t>
      </w:r>
    </w:p>
    <w:p w:rsidR="00000000" w:rsidDel="00000000" w:rsidP="00000000" w:rsidRDefault="00000000" w:rsidRPr="00000000" w14:paraId="00000071">
      <w:pPr>
        <w:shd w:fill="ffffff" w:val="clear"/>
        <w:ind w:left="0" w:firstLine="0"/>
        <w:rPr>
          <w:color w:val="3b454e"/>
          <w:sz w:val="16"/>
          <w:szCs w:val="16"/>
        </w:rPr>
      </w:pPr>
      <w:r w:rsidDel="00000000" w:rsidR="00000000" w:rsidRPr="00000000">
        <w:rPr>
          <w:color w:val="3b454e"/>
          <w:sz w:val="16"/>
          <w:szCs w:val="16"/>
          <w:rtl w:val="0"/>
        </w:rPr>
        <w:t xml:space="preserve">Per ogni corriere viene prodotto un file PDF che serve come "ricevuta" di affidamento delle spedizioni e che normalmente il corriere firma in fase di ritiro.</w:t>
      </w:r>
    </w:p>
    <w:p w:rsidR="00000000" w:rsidDel="00000000" w:rsidP="00000000" w:rsidRDefault="00000000" w:rsidRPr="00000000" w14:paraId="00000072">
      <w:pPr>
        <w:shd w:fill="ffffff" w:val="clear"/>
        <w:ind w:left="0" w:firstLine="0"/>
        <w:rPr>
          <w:color w:val="3b454e"/>
          <w:sz w:val="16"/>
          <w:szCs w:val="16"/>
        </w:rPr>
      </w:pPr>
      <w:r w:rsidDel="00000000" w:rsidR="00000000" w:rsidRPr="00000000">
        <w:rPr>
          <w:color w:val="3b454e"/>
          <w:sz w:val="16"/>
          <w:szCs w:val="16"/>
          <w:rtl w:val="0"/>
        </w:rPr>
        <w:t xml:space="preserve">Questa sezione ne contiene l'archivio storico, ordinato dai borderò più recenti a quelli più vecchi .</w:t>
      </w:r>
    </w:p>
    <w:p w:rsidR="00000000" w:rsidDel="00000000" w:rsidP="00000000" w:rsidRDefault="00000000" w:rsidRPr="00000000" w14:paraId="00000073">
      <w:pPr>
        <w:shd w:fill="ffffff" w:val="clear"/>
        <w:ind w:left="0" w:firstLine="0"/>
        <w:rPr>
          <w:color w:val="3b454e"/>
          <w:sz w:val="24"/>
          <w:szCs w:val="24"/>
        </w:rPr>
      </w:pPr>
      <w:r w:rsidDel="00000000" w:rsidR="00000000" w:rsidRPr="00000000">
        <w:rPr>
          <w:rtl w:val="0"/>
        </w:rPr>
      </w:r>
    </w:p>
    <w:p w:rsidR="00000000" w:rsidDel="00000000" w:rsidP="00000000" w:rsidRDefault="00000000" w:rsidRPr="00000000" w14:paraId="00000074">
      <w:pPr>
        <w:shd w:fill="ffffff" w:val="clear"/>
        <w:ind w:left="0" w:firstLine="0"/>
        <w:rPr>
          <w:color w:val="3b454e"/>
          <w:sz w:val="24"/>
          <w:szCs w:val="24"/>
        </w:rPr>
      </w:pPr>
      <w:r w:rsidDel="00000000" w:rsidR="00000000" w:rsidRPr="00000000">
        <w:rPr>
          <w:color w:val="3b454e"/>
          <w:sz w:val="24"/>
          <w:szCs w:val="24"/>
        </w:rPr>
        <w:drawing>
          <wp:inline distB="114300" distT="114300" distL="114300" distR="114300">
            <wp:extent cx="5864258" cy="3586163"/>
            <wp:effectExtent b="0" l="0" r="0" t="0"/>
            <wp:docPr id="12"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5864258" cy="3586163"/>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hd w:fill="ffffff" w:val="clear"/>
        <w:rPr>
          <w:color w:val="3b454e"/>
          <w:sz w:val="24"/>
          <w:szCs w:val="24"/>
        </w:rPr>
      </w:pPr>
      <w:r w:rsidDel="00000000" w:rsidR="00000000" w:rsidRPr="00000000">
        <w:rPr>
          <w:rtl w:val="0"/>
        </w:rPr>
      </w:r>
    </w:p>
    <w:p w:rsidR="00000000" w:rsidDel="00000000" w:rsidP="00000000" w:rsidRDefault="00000000" w:rsidRPr="00000000" w14:paraId="00000076">
      <w:pPr>
        <w:shd w:fill="ffffff" w:val="clear"/>
        <w:rPr>
          <w:color w:val="3b454e"/>
          <w:sz w:val="24"/>
          <w:szCs w:val="24"/>
        </w:rPr>
      </w:pPr>
      <w:r w:rsidDel="00000000" w:rsidR="00000000" w:rsidRPr="00000000">
        <w:rPr>
          <w:rtl w:val="0"/>
        </w:rPr>
      </w:r>
    </w:p>
    <w:p w:rsidR="00000000" w:rsidDel="00000000" w:rsidP="00000000" w:rsidRDefault="00000000" w:rsidRPr="00000000" w14:paraId="00000077">
      <w:pPr>
        <w:shd w:fill="ffffff" w:val="clear"/>
        <w:rPr>
          <w:color w:val="3b454e"/>
          <w:sz w:val="24"/>
          <w:szCs w:val="24"/>
        </w:rPr>
      </w:pPr>
      <w:r w:rsidDel="00000000" w:rsidR="00000000" w:rsidRPr="00000000">
        <w:rPr>
          <w:rtl w:val="0"/>
        </w:rPr>
      </w:r>
    </w:p>
    <w:p w:rsidR="00000000" w:rsidDel="00000000" w:rsidP="00000000" w:rsidRDefault="00000000" w:rsidRPr="00000000" w14:paraId="00000078">
      <w:pPr>
        <w:shd w:fill="ffffff" w:val="clear"/>
        <w:rPr>
          <w:color w:val="3b454e"/>
          <w:sz w:val="24"/>
          <w:szCs w:val="24"/>
        </w:rPr>
      </w:pPr>
      <w:r w:rsidDel="00000000" w:rsidR="00000000" w:rsidRPr="00000000">
        <w:rPr>
          <w:rtl w:val="0"/>
        </w:rPr>
      </w:r>
    </w:p>
    <w:p w:rsidR="00000000" w:rsidDel="00000000" w:rsidP="00000000" w:rsidRDefault="00000000" w:rsidRPr="00000000" w14:paraId="00000079">
      <w:pPr>
        <w:shd w:fill="ffffff" w:val="clear"/>
        <w:rPr>
          <w:color w:val="3b454e"/>
          <w:sz w:val="24"/>
          <w:szCs w:val="24"/>
        </w:rPr>
      </w:pPr>
      <w:r w:rsidDel="00000000" w:rsidR="00000000" w:rsidRPr="00000000">
        <w:rPr>
          <w:rtl w:val="0"/>
        </w:rPr>
      </w:r>
    </w:p>
    <w:p w:rsidR="00000000" w:rsidDel="00000000" w:rsidP="00000000" w:rsidRDefault="00000000" w:rsidRPr="00000000" w14:paraId="0000007A">
      <w:pPr>
        <w:shd w:fill="ffffff" w:val="clear"/>
        <w:rPr>
          <w:color w:val="3b454e"/>
          <w:sz w:val="24"/>
          <w:szCs w:val="24"/>
        </w:rPr>
      </w:pPr>
      <w:r w:rsidDel="00000000" w:rsidR="00000000" w:rsidRPr="00000000">
        <w:rPr>
          <w:rtl w:val="0"/>
        </w:rPr>
      </w:r>
    </w:p>
    <w:p w:rsidR="00000000" w:rsidDel="00000000" w:rsidP="00000000" w:rsidRDefault="00000000" w:rsidRPr="00000000" w14:paraId="0000007B">
      <w:pPr>
        <w:shd w:fill="ffffff" w:val="clear"/>
        <w:rPr>
          <w:color w:val="3b454e"/>
          <w:sz w:val="24"/>
          <w:szCs w:val="24"/>
        </w:rPr>
      </w:pPr>
      <w:r w:rsidDel="00000000" w:rsidR="00000000" w:rsidRPr="00000000">
        <w:rPr>
          <w:rtl w:val="0"/>
        </w:rPr>
      </w:r>
    </w:p>
    <w:p w:rsidR="00000000" w:rsidDel="00000000" w:rsidP="00000000" w:rsidRDefault="00000000" w:rsidRPr="00000000" w14:paraId="0000007C">
      <w:pPr>
        <w:shd w:fill="ffffff" w:val="clear"/>
        <w:rPr>
          <w:color w:val="3b454e"/>
          <w:sz w:val="24"/>
          <w:szCs w:val="24"/>
        </w:rPr>
      </w:pPr>
      <w:r w:rsidDel="00000000" w:rsidR="00000000" w:rsidRPr="00000000">
        <w:rPr>
          <w:rtl w:val="0"/>
        </w:rPr>
      </w:r>
    </w:p>
    <w:p w:rsidR="00000000" w:rsidDel="00000000" w:rsidP="00000000" w:rsidRDefault="00000000" w:rsidRPr="00000000" w14:paraId="0000007D">
      <w:pPr>
        <w:shd w:fill="ffffff" w:val="clear"/>
        <w:rPr>
          <w:color w:val="3b454e"/>
          <w:sz w:val="24"/>
          <w:szCs w:val="24"/>
        </w:rPr>
      </w:pPr>
      <w:r w:rsidDel="00000000" w:rsidR="00000000" w:rsidRPr="00000000">
        <w:rPr>
          <w:rtl w:val="0"/>
        </w:rPr>
      </w:r>
    </w:p>
    <w:p w:rsidR="00000000" w:rsidDel="00000000" w:rsidP="00000000" w:rsidRDefault="00000000" w:rsidRPr="00000000" w14:paraId="0000007E">
      <w:pPr>
        <w:shd w:fill="ffffff" w:val="clear"/>
        <w:rPr>
          <w:color w:val="3b454e"/>
          <w:sz w:val="24"/>
          <w:szCs w:val="24"/>
        </w:rPr>
      </w:pPr>
      <w:r w:rsidDel="00000000" w:rsidR="00000000" w:rsidRPr="00000000">
        <w:rPr>
          <w:rtl w:val="0"/>
        </w:rPr>
      </w:r>
    </w:p>
    <w:p w:rsidR="00000000" w:rsidDel="00000000" w:rsidP="00000000" w:rsidRDefault="00000000" w:rsidRPr="00000000" w14:paraId="0000007F">
      <w:pPr>
        <w:shd w:fill="ffffff" w:val="clear"/>
        <w:rPr>
          <w:color w:val="3b454e"/>
          <w:sz w:val="24"/>
          <w:szCs w:val="24"/>
        </w:rPr>
      </w:pPr>
      <w:r w:rsidDel="00000000" w:rsidR="00000000" w:rsidRPr="00000000">
        <w:rPr>
          <w:rtl w:val="0"/>
        </w:rPr>
      </w:r>
    </w:p>
    <w:p w:rsidR="00000000" w:rsidDel="00000000" w:rsidP="00000000" w:rsidRDefault="00000000" w:rsidRPr="00000000" w14:paraId="00000080">
      <w:pPr>
        <w:shd w:fill="ffffff" w:val="clear"/>
        <w:rPr>
          <w:color w:val="3b454e"/>
          <w:sz w:val="24"/>
          <w:szCs w:val="24"/>
        </w:rPr>
      </w:pPr>
      <w:r w:rsidDel="00000000" w:rsidR="00000000" w:rsidRPr="00000000">
        <w:rPr>
          <w:rtl w:val="0"/>
        </w:rPr>
      </w:r>
    </w:p>
    <w:p w:rsidR="00000000" w:rsidDel="00000000" w:rsidP="00000000" w:rsidRDefault="00000000" w:rsidRPr="00000000" w14:paraId="00000081">
      <w:pPr>
        <w:shd w:fill="ffffff" w:val="clear"/>
        <w:rPr>
          <w:color w:val="3b454e"/>
          <w:sz w:val="24"/>
          <w:szCs w:val="24"/>
        </w:rPr>
      </w:pPr>
      <w:r w:rsidDel="00000000" w:rsidR="00000000" w:rsidRPr="00000000">
        <w:rPr>
          <w:rtl w:val="0"/>
        </w:rPr>
      </w:r>
    </w:p>
    <w:p w:rsidR="00000000" w:rsidDel="00000000" w:rsidP="00000000" w:rsidRDefault="00000000" w:rsidRPr="00000000" w14:paraId="00000082">
      <w:pPr>
        <w:shd w:fill="ffffff" w:val="clear"/>
        <w:rPr>
          <w:color w:val="3b454e"/>
          <w:sz w:val="24"/>
          <w:szCs w:val="24"/>
        </w:rPr>
      </w:pPr>
      <w:r w:rsidDel="00000000" w:rsidR="00000000" w:rsidRPr="00000000">
        <w:rPr>
          <w:rtl w:val="0"/>
        </w:rPr>
      </w:r>
    </w:p>
    <w:p w:rsidR="00000000" w:rsidDel="00000000" w:rsidP="00000000" w:rsidRDefault="00000000" w:rsidRPr="00000000" w14:paraId="00000083">
      <w:pPr>
        <w:shd w:fill="ffffff" w:val="clear"/>
        <w:rPr>
          <w:color w:val="3b454e"/>
          <w:sz w:val="24"/>
          <w:szCs w:val="24"/>
        </w:rPr>
      </w:pPr>
      <w:r w:rsidDel="00000000" w:rsidR="00000000" w:rsidRPr="00000000">
        <w:rPr>
          <w:rtl w:val="0"/>
        </w:rPr>
      </w:r>
    </w:p>
    <w:p w:rsidR="00000000" w:rsidDel="00000000" w:rsidP="00000000" w:rsidRDefault="00000000" w:rsidRPr="00000000" w14:paraId="00000084">
      <w:pPr>
        <w:shd w:fill="ffffff" w:val="clear"/>
        <w:rPr>
          <w:color w:val="3b454e"/>
          <w:sz w:val="24"/>
          <w:szCs w:val="24"/>
        </w:rPr>
      </w:pPr>
      <w:r w:rsidDel="00000000" w:rsidR="00000000" w:rsidRPr="00000000">
        <w:rPr>
          <w:rtl w:val="0"/>
        </w:rPr>
      </w:r>
    </w:p>
    <w:p w:rsidR="00000000" w:rsidDel="00000000" w:rsidP="00000000" w:rsidRDefault="00000000" w:rsidRPr="00000000" w14:paraId="00000085">
      <w:pPr>
        <w:shd w:fill="ffffff" w:val="clear"/>
        <w:rPr>
          <w:color w:val="3b454e"/>
          <w:sz w:val="24"/>
          <w:szCs w:val="24"/>
        </w:rPr>
      </w:pPr>
      <w:r w:rsidDel="00000000" w:rsidR="00000000" w:rsidRPr="00000000">
        <w:rPr>
          <w:rtl w:val="0"/>
        </w:rPr>
      </w:r>
    </w:p>
    <w:p w:rsidR="00000000" w:rsidDel="00000000" w:rsidP="00000000" w:rsidRDefault="00000000" w:rsidRPr="00000000" w14:paraId="00000086">
      <w:pPr>
        <w:shd w:fill="ffffff" w:val="clear"/>
        <w:rPr>
          <w:color w:val="3b454e"/>
          <w:sz w:val="24"/>
          <w:szCs w:val="24"/>
        </w:rPr>
      </w:pPr>
      <w:r w:rsidDel="00000000" w:rsidR="00000000" w:rsidRPr="00000000">
        <w:rPr>
          <w:rtl w:val="0"/>
        </w:rPr>
      </w:r>
    </w:p>
    <w:p w:rsidR="00000000" w:rsidDel="00000000" w:rsidP="00000000" w:rsidRDefault="00000000" w:rsidRPr="00000000" w14:paraId="00000087">
      <w:pPr>
        <w:shd w:fill="ffffff" w:val="clear"/>
        <w:rPr>
          <w:color w:val="3b454e"/>
          <w:sz w:val="24"/>
          <w:szCs w:val="24"/>
        </w:rPr>
      </w:pPr>
      <w:r w:rsidDel="00000000" w:rsidR="00000000" w:rsidRPr="00000000">
        <w:rPr>
          <w:rtl w:val="0"/>
        </w:rPr>
      </w:r>
    </w:p>
    <w:p w:rsidR="00000000" w:rsidDel="00000000" w:rsidP="00000000" w:rsidRDefault="00000000" w:rsidRPr="00000000" w14:paraId="00000088">
      <w:pPr>
        <w:shd w:fill="ffffff" w:val="clear"/>
        <w:rPr>
          <w:color w:val="3b454e"/>
          <w:sz w:val="24"/>
          <w:szCs w:val="24"/>
        </w:rPr>
      </w:pPr>
      <w:r w:rsidDel="00000000" w:rsidR="00000000" w:rsidRPr="00000000">
        <w:rPr>
          <w:rtl w:val="0"/>
        </w:rPr>
      </w:r>
    </w:p>
    <w:p w:rsidR="00000000" w:rsidDel="00000000" w:rsidP="00000000" w:rsidRDefault="00000000" w:rsidRPr="00000000" w14:paraId="00000089">
      <w:pPr>
        <w:shd w:fill="ffffff" w:val="clear"/>
        <w:rPr>
          <w:color w:val="3b454e"/>
          <w:sz w:val="24"/>
          <w:szCs w:val="24"/>
        </w:rPr>
      </w:pPr>
      <w:r w:rsidDel="00000000" w:rsidR="00000000" w:rsidRPr="00000000">
        <w:rPr>
          <w:rtl w:val="0"/>
        </w:rPr>
      </w:r>
    </w:p>
    <w:p w:rsidR="00000000" w:rsidDel="00000000" w:rsidP="00000000" w:rsidRDefault="00000000" w:rsidRPr="00000000" w14:paraId="0000008A">
      <w:pPr>
        <w:shd w:fill="ffffff" w:val="clear"/>
        <w:rPr>
          <w:color w:val="3b454e"/>
          <w:sz w:val="24"/>
          <w:szCs w:val="24"/>
        </w:rPr>
      </w:pPr>
      <w:r w:rsidDel="00000000" w:rsidR="00000000" w:rsidRPr="00000000">
        <w:rPr>
          <w:rtl w:val="0"/>
        </w:rPr>
      </w:r>
    </w:p>
    <w:p w:rsidR="00000000" w:rsidDel="00000000" w:rsidP="00000000" w:rsidRDefault="00000000" w:rsidRPr="00000000" w14:paraId="0000008B">
      <w:pPr>
        <w:numPr>
          <w:ilvl w:val="0"/>
          <w:numId w:val="13"/>
        </w:numPr>
        <w:shd w:fill="ffffff" w:val="clear"/>
        <w:ind w:left="720" w:hanging="360"/>
        <w:rPr>
          <w:b w:val="1"/>
          <w:color w:val="3b454e"/>
          <w:sz w:val="34"/>
          <w:szCs w:val="34"/>
        </w:rPr>
      </w:pPr>
      <w:commentRangeStart w:id="32"/>
      <w:commentRangeStart w:id="33"/>
      <w:r w:rsidDel="00000000" w:rsidR="00000000" w:rsidRPr="00000000">
        <w:rPr>
          <w:b w:val="1"/>
          <w:color w:val="3b454e"/>
          <w:sz w:val="34"/>
          <w:szCs w:val="34"/>
          <w:rtl w:val="0"/>
        </w:rPr>
        <w:t xml:space="preserve">SPEDIZIONI PARTITE</w:t>
      </w:r>
      <w:commentRangeEnd w:id="32"/>
      <w:r w:rsidDel="00000000" w:rsidR="00000000" w:rsidRPr="00000000">
        <w:commentReference w:id="32"/>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08C">
      <w:pPr>
        <w:shd w:fill="ffffff" w:val="clear"/>
        <w:rPr>
          <w:b w:val="1"/>
          <w:color w:val="3b454e"/>
          <w:sz w:val="60"/>
          <w:szCs w:val="60"/>
        </w:rPr>
      </w:pPr>
      <w:r w:rsidDel="00000000" w:rsidR="00000000" w:rsidRPr="00000000">
        <w:rPr>
          <w:rtl w:val="0"/>
        </w:rPr>
      </w:r>
    </w:p>
    <w:p w:rsidR="00000000" w:rsidDel="00000000" w:rsidP="00000000" w:rsidRDefault="00000000" w:rsidRPr="00000000" w14:paraId="0000008D">
      <w:pPr>
        <w:shd w:fill="ffffff" w:val="clear"/>
        <w:rPr>
          <w:color w:val="3b454e"/>
          <w:sz w:val="16"/>
          <w:szCs w:val="16"/>
        </w:rPr>
      </w:pPr>
      <w:r w:rsidDel="00000000" w:rsidR="00000000" w:rsidRPr="00000000">
        <w:rPr>
          <w:color w:val="3b454e"/>
          <w:sz w:val="16"/>
          <w:szCs w:val="16"/>
          <w:rtl w:val="0"/>
        </w:rPr>
        <w:t xml:space="preserve">La schermata che viene visualizzata all'accesso è quella delle spedizioni partite. Le spedizioni con problematiche sono visualizzate in rosso, in basso quelle in verde che sono state consegnate.</w:t>
      </w:r>
    </w:p>
    <w:p w:rsidR="00000000" w:rsidDel="00000000" w:rsidP="00000000" w:rsidRDefault="00000000" w:rsidRPr="00000000" w14:paraId="0000008E">
      <w:pPr>
        <w:shd w:fill="ffffff" w:val="clear"/>
        <w:rPr>
          <w:color w:val="3b454e"/>
          <w:sz w:val="16"/>
          <w:szCs w:val="16"/>
        </w:rPr>
      </w:pPr>
      <w:r w:rsidDel="00000000" w:rsidR="00000000" w:rsidRPr="00000000">
        <w:rPr>
          <w:color w:val="3b454e"/>
          <w:sz w:val="16"/>
          <w:szCs w:val="16"/>
          <w:rtl w:val="0"/>
        </w:rPr>
        <w:t xml:space="preserve">Per ogni spedizione è presente il corriere utilizzato, lo stato, il cliente, la data di partenza, il numero di spedizione e link al sito del corriere, il mittente e destinatario e dettagli dove è specificato il numero di riferimento interno (o DDT alfa)</w:t>
      </w:r>
    </w:p>
    <w:p w:rsidR="00000000" w:rsidDel="00000000" w:rsidP="00000000" w:rsidRDefault="00000000" w:rsidRPr="00000000" w14:paraId="0000008F">
      <w:pPr>
        <w:shd w:fill="ffffff" w:val="clear"/>
        <w:rPr>
          <w:color w:val="3b454e"/>
          <w:sz w:val="16"/>
          <w:szCs w:val="16"/>
        </w:rPr>
      </w:pPr>
      <w:r w:rsidDel="00000000" w:rsidR="00000000" w:rsidRPr="00000000">
        <w:rPr>
          <w:color w:val="3b454e"/>
          <w:sz w:val="16"/>
          <w:szCs w:val="16"/>
          <w:rtl w:val="0"/>
        </w:rPr>
        <w:t xml:space="preserve">Cliccando sulla riga è possibile vedere le informazioni estese</w:t>
      </w:r>
    </w:p>
    <w:p w:rsidR="00000000" w:rsidDel="00000000" w:rsidP="00000000" w:rsidRDefault="00000000" w:rsidRPr="00000000" w14:paraId="00000090">
      <w:pPr>
        <w:shd w:fill="ffffff" w:val="clear"/>
        <w:rPr>
          <w:color w:val="3b454e"/>
          <w:sz w:val="16"/>
          <w:szCs w:val="16"/>
        </w:rPr>
      </w:pPr>
      <w:r w:rsidDel="00000000" w:rsidR="00000000" w:rsidRPr="00000000">
        <w:rPr>
          <w:color w:val="3b454e"/>
          <w:sz w:val="16"/>
          <w:szCs w:val="16"/>
          <w:rtl w:val="0"/>
        </w:rPr>
        <w:t xml:space="preserve">Questa sezione mostra le spedizioni divise in:</w:t>
      </w:r>
    </w:p>
    <w:p w:rsidR="00000000" w:rsidDel="00000000" w:rsidP="00000000" w:rsidRDefault="00000000" w:rsidRPr="00000000" w14:paraId="00000091">
      <w:pPr>
        <w:numPr>
          <w:ilvl w:val="0"/>
          <w:numId w:val="4"/>
        </w:numPr>
        <w:shd w:fill="ffffff" w:val="clear"/>
        <w:spacing w:after="0" w:afterAutospacing="0" w:before="240" w:lineRule="auto"/>
        <w:ind w:left="720" w:hanging="360"/>
        <w:rPr>
          <w:color w:val="3b454e"/>
          <w:sz w:val="16"/>
          <w:szCs w:val="16"/>
        </w:rPr>
      </w:pPr>
      <w:r w:rsidDel="00000000" w:rsidR="00000000" w:rsidRPr="00000000">
        <w:rPr>
          <w:color w:val="3b454e"/>
          <w:sz w:val="16"/>
          <w:szCs w:val="16"/>
          <w:rtl w:val="0"/>
        </w:rPr>
        <w:t xml:space="preserve">Colore rosso - Spedizioni non consegnate con problemi legati alla consegna / in ritardo</w:t>
      </w:r>
    </w:p>
    <w:p w:rsidR="00000000" w:rsidDel="00000000" w:rsidP="00000000" w:rsidRDefault="00000000" w:rsidRPr="00000000" w14:paraId="00000092">
      <w:pPr>
        <w:numPr>
          <w:ilvl w:val="0"/>
          <w:numId w:val="4"/>
        </w:numPr>
        <w:shd w:fill="ffffff" w:val="clear"/>
        <w:spacing w:after="0" w:afterAutospacing="0" w:before="0" w:beforeAutospacing="0" w:lineRule="auto"/>
        <w:ind w:left="720" w:hanging="360"/>
        <w:rPr>
          <w:color w:val="3b454e"/>
          <w:sz w:val="16"/>
          <w:szCs w:val="16"/>
        </w:rPr>
      </w:pPr>
      <w:r w:rsidDel="00000000" w:rsidR="00000000" w:rsidRPr="00000000">
        <w:rPr>
          <w:color w:val="3b454e"/>
          <w:sz w:val="16"/>
          <w:szCs w:val="16"/>
          <w:rtl w:val="0"/>
        </w:rPr>
        <w:t xml:space="preserve">Colore giallo - Spedizioni partite in attesa del primo esito da parte del corriere</w:t>
      </w:r>
    </w:p>
    <w:p w:rsidR="00000000" w:rsidDel="00000000" w:rsidP="00000000" w:rsidRDefault="00000000" w:rsidRPr="00000000" w14:paraId="00000093">
      <w:pPr>
        <w:numPr>
          <w:ilvl w:val="0"/>
          <w:numId w:val="4"/>
        </w:numPr>
        <w:shd w:fill="ffffff" w:val="clear"/>
        <w:spacing w:after="0" w:afterAutospacing="0" w:before="0" w:beforeAutospacing="0" w:lineRule="auto"/>
        <w:ind w:left="720" w:hanging="360"/>
        <w:rPr>
          <w:color w:val="3b454e"/>
          <w:sz w:val="16"/>
          <w:szCs w:val="16"/>
        </w:rPr>
      </w:pPr>
      <w:r w:rsidDel="00000000" w:rsidR="00000000" w:rsidRPr="00000000">
        <w:rPr>
          <w:color w:val="3b454e"/>
          <w:sz w:val="16"/>
          <w:szCs w:val="16"/>
          <w:rtl w:val="0"/>
        </w:rPr>
        <w:t xml:space="preserve">Colore azzurro - Spedizioni in transito</w:t>
      </w:r>
    </w:p>
    <w:p w:rsidR="00000000" w:rsidDel="00000000" w:rsidP="00000000" w:rsidRDefault="00000000" w:rsidRPr="00000000" w14:paraId="00000094">
      <w:pPr>
        <w:numPr>
          <w:ilvl w:val="0"/>
          <w:numId w:val="4"/>
        </w:numPr>
        <w:shd w:fill="ffffff" w:val="clear"/>
        <w:spacing w:after="240" w:before="0" w:beforeAutospacing="0" w:lineRule="auto"/>
        <w:ind w:left="720" w:hanging="360"/>
        <w:rPr>
          <w:color w:val="3b454e"/>
          <w:sz w:val="16"/>
          <w:szCs w:val="16"/>
        </w:rPr>
      </w:pPr>
      <w:r w:rsidDel="00000000" w:rsidR="00000000" w:rsidRPr="00000000">
        <w:rPr>
          <w:color w:val="3b454e"/>
          <w:sz w:val="16"/>
          <w:szCs w:val="16"/>
          <w:rtl w:val="0"/>
        </w:rPr>
        <w:t xml:space="preserve">Colore verde - Spedizioni consegnate</w:t>
      </w:r>
    </w:p>
    <w:p w:rsidR="00000000" w:rsidDel="00000000" w:rsidP="00000000" w:rsidRDefault="00000000" w:rsidRPr="00000000" w14:paraId="00000095">
      <w:pPr>
        <w:shd w:fill="ffffff" w:val="clear"/>
        <w:rPr>
          <w:color w:val="3b454e"/>
          <w:sz w:val="28"/>
          <w:szCs w:val="28"/>
        </w:rPr>
      </w:pPr>
      <w:r w:rsidDel="00000000" w:rsidR="00000000" w:rsidRPr="00000000">
        <w:rPr>
          <w:color w:val="3b454e"/>
          <w:sz w:val="28"/>
          <w:szCs w:val="28"/>
        </w:rPr>
        <w:drawing>
          <wp:inline distB="114300" distT="114300" distL="114300" distR="114300">
            <wp:extent cx="5435593" cy="2499792"/>
            <wp:effectExtent b="0" l="0" r="0" t="0"/>
            <wp:docPr id="17" name="image24.jpg"/>
            <a:graphic>
              <a:graphicData uri="http://schemas.openxmlformats.org/drawingml/2006/picture">
                <pic:pic>
                  <pic:nvPicPr>
                    <pic:cNvPr id="0" name="image24.jpg"/>
                    <pic:cNvPicPr preferRelativeResize="0"/>
                  </pic:nvPicPr>
                  <pic:blipFill>
                    <a:blip r:embed="rId24"/>
                    <a:srcRect b="0" l="0" r="0" t="0"/>
                    <a:stretch>
                      <a:fillRect/>
                    </a:stretch>
                  </pic:blipFill>
                  <pic:spPr>
                    <a:xfrm>
                      <a:off x="0" y="0"/>
                      <a:ext cx="5435593" cy="2499792"/>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hd w:fill="ffffff" w:val="clear"/>
        <w:rPr>
          <w:color w:val="3b454e"/>
          <w:sz w:val="28"/>
          <w:szCs w:val="28"/>
        </w:rPr>
      </w:pPr>
      <w:r w:rsidDel="00000000" w:rsidR="00000000" w:rsidRPr="00000000">
        <w:rPr>
          <w:color w:val="3b454e"/>
          <w:sz w:val="28"/>
          <w:szCs w:val="28"/>
        </w:rPr>
        <w:drawing>
          <wp:inline distB="114300" distT="114300" distL="114300" distR="114300">
            <wp:extent cx="5429014" cy="2317145"/>
            <wp:effectExtent b="0" l="0" r="0" t="0"/>
            <wp:docPr id="19" name="image21.jpg"/>
            <a:graphic>
              <a:graphicData uri="http://schemas.openxmlformats.org/drawingml/2006/picture">
                <pic:pic>
                  <pic:nvPicPr>
                    <pic:cNvPr id="0" name="image21.jpg"/>
                    <pic:cNvPicPr preferRelativeResize="0"/>
                  </pic:nvPicPr>
                  <pic:blipFill>
                    <a:blip r:embed="rId25"/>
                    <a:srcRect b="0" l="0" r="0" t="0"/>
                    <a:stretch>
                      <a:fillRect/>
                    </a:stretch>
                  </pic:blipFill>
                  <pic:spPr>
                    <a:xfrm>
                      <a:off x="0" y="0"/>
                      <a:ext cx="5429014" cy="231714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hd w:fill="ffffff" w:val="clear"/>
        <w:rPr>
          <w:color w:val="3b454e"/>
          <w:sz w:val="16"/>
          <w:szCs w:val="16"/>
        </w:rPr>
      </w:pPr>
      <w:r w:rsidDel="00000000" w:rsidR="00000000" w:rsidRPr="00000000">
        <w:rPr>
          <w:color w:val="3b454e"/>
          <w:sz w:val="16"/>
          <w:szCs w:val="16"/>
          <w:rtl w:val="0"/>
        </w:rPr>
        <w:t xml:space="preserve">L'icona "lente di ingrandimento" permette di filtrare i dati visualizzati in base a diversi criteri (corriere, servizio, cliente, ecc.)</w:t>
      </w:r>
    </w:p>
    <w:p w:rsidR="00000000" w:rsidDel="00000000" w:rsidP="00000000" w:rsidRDefault="00000000" w:rsidRPr="00000000" w14:paraId="00000098">
      <w:pPr>
        <w:shd w:fill="ffffff" w:val="clear"/>
        <w:rPr>
          <w:color w:val="3b454e"/>
          <w:sz w:val="28"/>
          <w:szCs w:val="28"/>
        </w:rPr>
      </w:pPr>
      <w:r w:rsidDel="00000000" w:rsidR="00000000" w:rsidRPr="00000000">
        <w:rPr>
          <w:color w:val="3b454e"/>
          <w:sz w:val="28"/>
          <w:szCs w:val="28"/>
        </w:rPr>
        <w:drawing>
          <wp:inline distB="114300" distT="114300" distL="114300" distR="114300">
            <wp:extent cx="1257300" cy="673100"/>
            <wp:effectExtent b="0" l="0" r="0" t="0"/>
            <wp:docPr id="22" name="image19.png"/>
            <a:graphic>
              <a:graphicData uri="http://schemas.openxmlformats.org/drawingml/2006/picture">
                <pic:pic>
                  <pic:nvPicPr>
                    <pic:cNvPr id="0" name="image19.png"/>
                    <pic:cNvPicPr preferRelativeResize="0"/>
                  </pic:nvPicPr>
                  <pic:blipFill>
                    <a:blip r:embed="rId26"/>
                    <a:srcRect b="0" l="0" r="0" t="0"/>
                    <a:stretch>
                      <a:fillRect/>
                    </a:stretch>
                  </pic:blipFill>
                  <pic:spPr>
                    <a:xfrm>
                      <a:off x="0" y="0"/>
                      <a:ext cx="12573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shd w:fill="ffffff" w:val="clear"/>
        <w:rPr>
          <w:color w:val="3b454e"/>
          <w:sz w:val="28"/>
          <w:szCs w:val="28"/>
        </w:rPr>
      </w:pPr>
      <w:r w:rsidDel="00000000" w:rsidR="00000000" w:rsidRPr="00000000">
        <w:rPr>
          <w:rtl w:val="0"/>
        </w:rPr>
      </w:r>
    </w:p>
    <w:p w:rsidR="00000000" w:rsidDel="00000000" w:rsidP="00000000" w:rsidRDefault="00000000" w:rsidRPr="00000000" w14:paraId="0000009A">
      <w:pPr>
        <w:shd w:fill="ffffff" w:val="clear"/>
        <w:rPr>
          <w:color w:val="3b454e"/>
          <w:sz w:val="28"/>
          <w:szCs w:val="28"/>
        </w:rPr>
      </w:pPr>
      <w:r w:rsidDel="00000000" w:rsidR="00000000" w:rsidRPr="00000000">
        <w:rPr>
          <w:color w:val="3b454e"/>
          <w:sz w:val="28"/>
          <w:szCs w:val="28"/>
        </w:rPr>
        <w:drawing>
          <wp:inline distB="114300" distT="114300" distL="114300" distR="114300">
            <wp:extent cx="3523634" cy="3348038"/>
            <wp:effectExtent b="0" l="0" r="0" t="0"/>
            <wp:docPr id="23" name="image16.png"/>
            <a:graphic>
              <a:graphicData uri="http://schemas.openxmlformats.org/drawingml/2006/picture">
                <pic:pic>
                  <pic:nvPicPr>
                    <pic:cNvPr id="0" name="image16.png"/>
                    <pic:cNvPicPr preferRelativeResize="0"/>
                  </pic:nvPicPr>
                  <pic:blipFill>
                    <a:blip r:embed="rId27"/>
                    <a:srcRect b="0" l="0" r="0" t="0"/>
                    <a:stretch>
                      <a:fillRect/>
                    </a:stretch>
                  </pic:blipFill>
                  <pic:spPr>
                    <a:xfrm>
                      <a:off x="0" y="0"/>
                      <a:ext cx="3523634" cy="3348038"/>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shd w:fill="ffffff" w:val="clear"/>
        <w:rPr>
          <w:color w:val="3b454e"/>
          <w:sz w:val="28"/>
          <w:szCs w:val="28"/>
        </w:rPr>
      </w:pPr>
      <w:r w:rsidDel="00000000" w:rsidR="00000000" w:rsidRPr="00000000">
        <w:rPr>
          <w:rtl w:val="0"/>
        </w:rPr>
      </w:r>
    </w:p>
    <w:p w:rsidR="00000000" w:rsidDel="00000000" w:rsidP="00000000" w:rsidRDefault="00000000" w:rsidRPr="00000000" w14:paraId="0000009C">
      <w:pPr>
        <w:shd w:fill="ffffff" w:val="clear"/>
        <w:rPr>
          <w:color w:val="3b454e"/>
          <w:sz w:val="28"/>
          <w:szCs w:val="28"/>
        </w:rPr>
      </w:pPr>
      <w:r w:rsidDel="00000000" w:rsidR="00000000" w:rsidRPr="00000000">
        <w:rPr>
          <w:rtl w:val="0"/>
        </w:rPr>
      </w:r>
    </w:p>
    <w:p w:rsidR="00000000" w:rsidDel="00000000" w:rsidP="00000000" w:rsidRDefault="00000000" w:rsidRPr="00000000" w14:paraId="0000009D">
      <w:pPr>
        <w:pStyle w:val="Heading2"/>
        <w:keepNext w:val="0"/>
        <w:keepLines w:val="0"/>
        <w:numPr>
          <w:ilvl w:val="0"/>
          <w:numId w:val="3"/>
        </w:numPr>
        <w:shd w:fill="ffffff" w:val="clear"/>
        <w:spacing w:after="80" w:lineRule="auto"/>
        <w:ind w:left="720" w:hanging="360"/>
        <w:rPr>
          <w:b w:val="1"/>
          <w:color w:val="3b454e"/>
          <w:sz w:val="34"/>
          <w:szCs w:val="34"/>
          <w:u w:val="none"/>
        </w:rPr>
      </w:pPr>
      <w:bookmarkStart w:colFirst="0" w:colLast="0" w:name="_6iwi5banq22l" w:id="13"/>
      <w:bookmarkEnd w:id="13"/>
      <w:r w:rsidDel="00000000" w:rsidR="00000000" w:rsidRPr="00000000">
        <w:rPr>
          <w:b w:val="1"/>
          <w:color w:val="3b454e"/>
          <w:sz w:val="34"/>
          <w:szCs w:val="34"/>
          <w:rtl w:val="0"/>
        </w:rPr>
        <w:t xml:space="preserve">STATUS DELLE SPEDIZIONI</w:t>
      </w:r>
    </w:p>
    <w:p w:rsidR="00000000" w:rsidDel="00000000" w:rsidP="00000000" w:rsidRDefault="00000000" w:rsidRPr="00000000" w14:paraId="0000009E">
      <w:pPr>
        <w:shd w:fill="ffffff" w:val="clear"/>
        <w:rPr>
          <w:color w:val="3b454e"/>
          <w:sz w:val="16"/>
          <w:szCs w:val="16"/>
        </w:rPr>
      </w:pPr>
      <w:r w:rsidDel="00000000" w:rsidR="00000000" w:rsidRPr="00000000">
        <w:rPr>
          <w:color w:val="3b454e"/>
          <w:sz w:val="16"/>
          <w:szCs w:val="16"/>
          <w:rtl w:val="0"/>
        </w:rPr>
        <w:t xml:space="preserve">Gsped</w:t>
      </w:r>
      <w:r w:rsidDel="00000000" w:rsidR="00000000" w:rsidRPr="00000000">
        <w:rPr>
          <w:color w:val="3b454e"/>
          <w:sz w:val="16"/>
          <w:szCs w:val="16"/>
          <w:rtl w:val="0"/>
        </w:rPr>
        <w:t xml:space="preserve"> mostra le spedizioni con colori differenti a seconda dello stato e della priorità.</w:t>
      </w:r>
    </w:p>
    <w:p w:rsidR="00000000" w:rsidDel="00000000" w:rsidP="00000000" w:rsidRDefault="00000000" w:rsidRPr="00000000" w14:paraId="0000009F">
      <w:pPr>
        <w:shd w:fill="ffffff" w:val="clear"/>
        <w:rPr>
          <w:color w:val="3b454e"/>
          <w:sz w:val="16"/>
          <w:szCs w:val="16"/>
        </w:rPr>
      </w:pPr>
      <w:r w:rsidDel="00000000" w:rsidR="00000000" w:rsidRPr="00000000">
        <w:rPr>
          <w:color w:val="3b454e"/>
          <w:sz w:val="16"/>
          <w:szCs w:val="16"/>
          <w:rtl w:val="0"/>
        </w:rPr>
        <w:t xml:space="preserve">Rosso: spedizioni con problematiche, per esempio giacenza Giallo: spedizioni in consegna Azzurro: spedizioni in stato creato, in transito, o in ritiro Verde: spedizioni consegnate e le spedizioni andate a buon fine</w:t>
      </w:r>
    </w:p>
    <w:p w:rsidR="00000000" w:rsidDel="00000000" w:rsidP="00000000" w:rsidRDefault="00000000" w:rsidRPr="00000000" w14:paraId="000000A0">
      <w:pPr>
        <w:shd w:fill="ffffff" w:val="clear"/>
        <w:rPr>
          <w:b w:val="1"/>
          <w:color w:val="3b454e"/>
          <w:sz w:val="60"/>
          <w:szCs w:val="60"/>
        </w:rPr>
      </w:pPr>
      <w:r w:rsidDel="00000000" w:rsidR="00000000" w:rsidRPr="00000000">
        <w:rPr>
          <w:b w:val="1"/>
          <w:color w:val="3b454e"/>
          <w:sz w:val="60"/>
          <w:szCs w:val="60"/>
        </w:rPr>
        <w:drawing>
          <wp:inline distB="114300" distT="114300" distL="114300" distR="114300">
            <wp:extent cx="4034887" cy="3833813"/>
            <wp:effectExtent b="0" l="0" r="0" t="0"/>
            <wp:docPr id="1" name="image17.png"/>
            <a:graphic>
              <a:graphicData uri="http://schemas.openxmlformats.org/drawingml/2006/picture">
                <pic:pic>
                  <pic:nvPicPr>
                    <pic:cNvPr id="0" name="image17.png"/>
                    <pic:cNvPicPr preferRelativeResize="0"/>
                  </pic:nvPicPr>
                  <pic:blipFill>
                    <a:blip r:embed="rId28"/>
                    <a:srcRect b="0" l="0" r="0" t="0"/>
                    <a:stretch>
                      <a:fillRect/>
                    </a:stretch>
                  </pic:blipFill>
                  <pic:spPr>
                    <a:xfrm>
                      <a:off x="0" y="0"/>
                      <a:ext cx="4034887" cy="3833813"/>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hd w:fill="ffffff" w:val="clear"/>
        <w:rPr>
          <w:color w:val="3b454e"/>
          <w:sz w:val="60"/>
          <w:szCs w:val="60"/>
        </w:rPr>
      </w:pPr>
      <w:r w:rsidDel="00000000" w:rsidR="00000000" w:rsidRPr="00000000">
        <w:rPr>
          <w:rtl w:val="0"/>
        </w:rPr>
      </w:r>
    </w:p>
    <w:p w:rsidR="00000000" w:rsidDel="00000000" w:rsidP="00000000" w:rsidRDefault="00000000" w:rsidRPr="00000000" w14:paraId="000000A2">
      <w:pPr>
        <w:shd w:fill="ffffff" w:val="clear"/>
        <w:rPr>
          <w:color w:val="3b454e"/>
          <w:sz w:val="60"/>
          <w:szCs w:val="60"/>
        </w:rPr>
      </w:pPr>
      <w:r w:rsidDel="00000000" w:rsidR="00000000" w:rsidRPr="00000000">
        <w:rPr>
          <w:rtl w:val="0"/>
        </w:rPr>
      </w:r>
    </w:p>
    <w:p w:rsidR="00000000" w:rsidDel="00000000" w:rsidP="00000000" w:rsidRDefault="00000000" w:rsidRPr="00000000" w14:paraId="000000A3">
      <w:pPr>
        <w:shd w:fill="ffffff" w:val="clear"/>
        <w:rPr>
          <w:color w:val="3b454e"/>
          <w:sz w:val="60"/>
          <w:szCs w:val="60"/>
        </w:rPr>
      </w:pPr>
      <w:r w:rsidDel="00000000" w:rsidR="00000000" w:rsidRPr="00000000">
        <w:rPr>
          <w:rtl w:val="0"/>
        </w:rPr>
      </w:r>
    </w:p>
    <w:p w:rsidR="00000000" w:rsidDel="00000000" w:rsidP="00000000" w:rsidRDefault="00000000" w:rsidRPr="00000000" w14:paraId="000000A4">
      <w:pPr>
        <w:shd w:fill="ffffff" w:val="clear"/>
        <w:rPr>
          <w:color w:val="3b454e"/>
          <w:sz w:val="60"/>
          <w:szCs w:val="60"/>
        </w:rPr>
      </w:pPr>
      <w:r w:rsidDel="00000000" w:rsidR="00000000" w:rsidRPr="00000000">
        <w:rPr>
          <w:rtl w:val="0"/>
        </w:rPr>
      </w:r>
    </w:p>
    <w:p w:rsidR="00000000" w:rsidDel="00000000" w:rsidP="00000000" w:rsidRDefault="00000000" w:rsidRPr="00000000" w14:paraId="000000A5">
      <w:pPr>
        <w:shd w:fill="ffffff" w:val="clear"/>
        <w:rPr>
          <w:color w:val="3b454e"/>
          <w:sz w:val="60"/>
          <w:szCs w:val="60"/>
        </w:rPr>
      </w:pPr>
      <w:r w:rsidDel="00000000" w:rsidR="00000000" w:rsidRPr="00000000">
        <w:rPr>
          <w:rtl w:val="0"/>
        </w:rPr>
      </w:r>
    </w:p>
    <w:p w:rsidR="00000000" w:rsidDel="00000000" w:rsidP="00000000" w:rsidRDefault="00000000" w:rsidRPr="00000000" w14:paraId="000000A6">
      <w:pPr>
        <w:shd w:fill="ffffff" w:val="clear"/>
        <w:rPr>
          <w:color w:val="3b454e"/>
          <w:sz w:val="60"/>
          <w:szCs w:val="60"/>
        </w:rPr>
      </w:pPr>
      <w:r w:rsidDel="00000000" w:rsidR="00000000" w:rsidRPr="00000000">
        <w:rPr>
          <w:rtl w:val="0"/>
        </w:rPr>
      </w:r>
    </w:p>
    <w:p w:rsidR="00000000" w:rsidDel="00000000" w:rsidP="00000000" w:rsidRDefault="00000000" w:rsidRPr="00000000" w14:paraId="000000A7">
      <w:pPr>
        <w:shd w:fill="ffffff" w:val="clear"/>
        <w:rPr>
          <w:color w:val="3b454e"/>
          <w:sz w:val="60"/>
          <w:szCs w:val="60"/>
        </w:rPr>
      </w:pPr>
      <w:r w:rsidDel="00000000" w:rsidR="00000000" w:rsidRPr="00000000">
        <w:rPr>
          <w:rtl w:val="0"/>
        </w:rPr>
      </w:r>
    </w:p>
    <w:p w:rsidR="00000000" w:rsidDel="00000000" w:rsidP="00000000" w:rsidRDefault="00000000" w:rsidRPr="00000000" w14:paraId="000000A8">
      <w:pPr>
        <w:pStyle w:val="Heading1"/>
        <w:keepNext w:val="0"/>
        <w:keepLines w:val="0"/>
        <w:numPr>
          <w:ilvl w:val="0"/>
          <w:numId w:val="12"/>
        </w:numPr>
        <w:shd w:fill="ffffff" w:val="clear"/>
        <w:spacing w:after="360" w:before="0" w:line="288" w:lineRule="auto"/>
        <w:ind w:left="720" w:hanging="360"/>
        <w:rPr>
          <w:b w:val="1"/>
          <w:color w:val="3b454e"/>
          <w:sz w:val="34"/>
          <w:szCs w:val="34"/>
        </w:rPr>
      </w:pPr>
      <w:bookmarkStart w:colFirst="0" w:colLast="0" w:name="_wpcy3ztahp3z" w:id="14"/>
      <w:bookmarkEnd w:id="14"/>
      <w:r w:rsidDel="00000000" w:rsidR="00000000" w:rsidRPr="00000000">
        <w:rPr>
          <w:b w:val="1"/>
          <w:color w:val="3b454e"/>
          <w:sz w:val="34"/>
          <w:szCs w:val="34"/>
          <w:rtl w:val="0"/>
        </w:rPr>
        <w:t xml:space="preserve">STAMPA DELLE ETICHETTE</w:t>
      </w:r>
    </w:p>
    <w:p w:rsidR="00000000" w:rsidDel="00000000" w:rsidP="00000000" w:rsidRDefault="00000000" w:rsidRPr="00000000" w14:paraId="000000A9">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16"/>
          <w:szCs w:val="16"/>
        </w:rPr>
      </w:pPr>
      <w:bookmarkStart w:colFirst="0" w:colLast="0" w:name="_ucyd2ex9ks81" w:id="15"/>
      <w:bookmarkEnd w:id="15"/>
      <w:r w:rsidDel="00000000" w:rsidR="00000000" w:rsidRPr="00000000">
        <w:rPr>
          <w:b w:val="1"/>
          <w:color w:val="3b454e"/>
          <w:sz w:val="16"/>
          <w:szCs w:val="16"/>
          <w:rtl w:val="0"/>
        </w:rPr>
        <w:t xml:space="preserve">GLM + ZPL</w:t>
      </w:r>
    </w:p>
    <w:p w:rsidR="00000000" w:rsidDel="00000000" w:rsidP="00000000" w:rsidRDefault="00000000" w:rsidRPr="00000000" w14:paraId="000000AA">
      <w:pPr>
        <w:shd w:fill="ffffff" w:val="clear"/>
        <w:ind w:left="0" w:firstLine="0"/>
        <w:rPr>
          <w:color w:val="3b454e"/>
          <w:sz w:val="16"/>
          <w:szCs w:val="16"/>
        </w:rPr>
      </w:pPr>
      <w:r w:rsidDel="00000000" w:rsidR="00000000" w:rsidRPr="00000000">
        <w:rPr>
          <w:color w:val="3b454e"/>
          <w:sz w:val="16"/>
          <w:szCs w:val="16"/>
          <w:rtl w:val="0"/>
        </w:rPr>
        <w:t xml:space="preserve">Se il cliente ha collegato la </w:t>
      </w:r>
      <w:commentRangeStart w:id="34"/>
      <w:commentRangeStart w:id="35"/>
      <w:r w:rsidDel="00000000" w:rsidR="00000000" w:rsidRPr="00000000">
        <w:rPr>
          <w:color w:val="3b454e"/>
          <w:sz w:val="16"/>
          <w:szCs w:val="16"/>
          <w:rtl w:val="0"/>
        </w:rPr>
        <w:t xml:space="preserve">GspedLabelingMachine®</w:t>
      </w:r>
      <w:commentRangeEnd w:id="34"/>
      <w:r w:rsidDel="00000000" w:rsidR="00000000" w:rsidRPr="00000000">
        <w:commentReference w:id="34"/>
      </w:r>
      <w:commentRangeEnd w:id="35"/>
      <w:r w:rsidDel="00000000" w:rsidR="00000000" w:rsidRPr="00000000">
        <w:commentReference w:id="35"/>
      </w:r>
      <w:r w:rsidDel="00000000" w:rsidR="00000000" w:rsidRPr="00000000">
        <w:rPr>
          <w:color w:val="3b454e"/>
          <w:sz w:val="16"/>
          <w:szCs w:val="16"/>
          <w:rtl w:val="0"/>
        </w:rPr>
        <w:t xml:space="preserve"> alla propria rete ethernet, è possibile controllare in automatico le stampe delle etichette su stampanti Zebra collegate in rete o via USB.</w:t>
      </w:r>
    </w:p>
    <w:p w:rsidR="00000000" w:rsidDel="00000000" w:rsidP="00000000" w:rsidRDefault="00000000" w:rsidRPr="00000000" w14:paraId="000000AB">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16"/>
          <w:szCs w:val="16"/>
        </w:rPr>
      </w:pPr>
      <w:bookmarkStart w:colFirst="0" w:colLast="0" w:name="_n07qhglli4sr" w:id="16"/>
      <w:bookmarkEnd w:id="16"/>
      <w:r w:rsidDel="00000000" w:rsidR="00000000" w:rsidRPr="00000000">
        <w:rPr>
          <w:b w:val="1"/>
          <w:color w:val="3b454e"/>
          <w:sz w:val="16"/>
          <w:szCs w:val="16"/>
          <w:rtl w:val="0"/>
        </w:rPr>
        <w:t xml:space="preserve">Interfaccia </w:t>
      </w:r>
      <w:r w:rsidDel="00000000" w:rsidR="00000000" w:rsidRPr="00000000">
        <w:rPr>
          <w:b w:val="1"/>
          <w:color w:val="3b454e"/>
          <w:sz w:val="16"/>
          <w:szCs w:val="16"/>
          <w:rtl w:val="0"/>
        </w:rPr>
        <w:t xml:space="preserve">Gsped</w:t>
      </w:r>
      <w:r w:rsidDel="00000000" w:rsidR="00000000" w:rsidRPr="00000000">
        <w:rPr>
          <w:rtl w:val="0"/>
        </w:rPr>
      </w:r>
    </w:p>
    <w:p w:rsidR="00000000" w:rsidDel="00000000" w:rsidP="00000000" w:rsidRDefault="00000000" w:rsidRPr="00000000" w14:paraId="000000AC">
      <w:pPr>
        <w:shd w:fill="ffffff" w:val="clear"/>
        <w:ind w:left="0" w:firstLine="0"/>
        <w:rPr>
          <w:color w:val="3b454e"/>
          <w:sz w:val="16"/>
          <w:szCs w:val="16"/>
        </w:rPr>
      </w:pPr>
      <w:r w:rsidDel="00000000" w:rsidR="00000000" w:rsidRPr="00000000">
        <w:rPr>
          <w:color w:val="3b454e"/>
          <w:sz w:val="16"/>
          <w:szCs w:val="16"/>
          <w:rtl w:val="0"/>
        </w:rPr>
        <w:t xml:space="preserve">È possibile stampare PDF dell'interfaccia cliccando sul pulsante STAMPA (se previsto) su ogni riga della tabella spedizioni in partenza.</w:t>
      </w:r>
    </w:p>
    <w:p w:rsidR="00000000" w:rsidDel="00000000" w:rsidP="00000000" w:rsidRDefault="00000000" w:rsidRPr="00000000" w14:paraId="000000AD">
      <w:pPr>
        <w:shd w:fill="ffffff" w:val="clear"/>
        <w:ind w:left="0" w:firstLine="0"/>
        <w:rPr>
          <w:color w:val="3b454e"/>
          <w:sz w:val="24"/>
          <w:szCs w:val="24"/>
        </w:rPr>
      </w:pPr>
      <w:r w:rsidDel="00000000" w:rsidR="00000000" w:rsidRPr="00000000">
        <w:rPr>
          <w:color w:val="3b454e"/>
          <w:sz w:val="16"/>
          <w:szCs w:val="16"/>
          <w:rtl w:val="0"/>
        </w:rPr>
        <w:t xml:space="preserve">Le impostazioni di stampa presenti nelle impostazioni di ogni utente: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153405</wp:posOffset>
            </wp:positionV>
            <wp:extent cx="6043613" cy="725988"/>
            <wp:effectExtent b="0" l="0" r="0" t="0"/>
            <wp:wrapTopAndBottom distB="114300" distT="114300"/>
            <wp:docPr id="10"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6043613" cy="725988"/>
                    </a:xfrm>
                    <a:prstGeom prst="rect"/>
                    <a:ln/>
                  </pic:spPr>
                </pic:pic>
              </a:graphicData>
            </a:graphic>
          </wp:anchor>
        </w:drawing>
      </w:r>
    </w:p>
    <w:p w:rsidR="00000000" w:rsidDel="00000000" w:rsidP="00000000" w:rsidRDefault="00000000" w:rsidRPr="00000000" w14:paraId="000000AE">
      <w:pPr>
        <w:shd w:fill="ffffff" w:val="clear"/>
        <w:ind w:left="0" w:firstLine="0"/>
        <w:rPr>
          <w:color w:val="3b454e"/>
          <w:sz w:val="16"/>
          <w:szCs w:val="16"/>
        </w:rPr>
      </w:pPr>
      <w:r w:rsidDel="00000000" w:rsidR="00000000" w:rsidRPr="00000000">
        <w:rPr>
          <w:color w:val="3b454e"/>
          <w:sz w:val="16"/>
          <w:szCs w:val="16"/>
          <w:rtl w:val="0"/>
        </w:rPr>
        <w:t xml:space="preserve">permettono di variare il numero di etichette per pagina e le impostazioni di stampa:</w:t>
      </w:r>
    </w:p>
    <w:p w:rsidR="00000000" w:rsidDel="00000000" w:rsidP="00000000" w:rsidRDefault="00000000" w:rsidRPr="00000000" w14:paraId="000000AF">
      <w:pPr>
        <w:numPr>
          <w:ilvl w:val="0"/>
          <w:numId w:val="8"/>
        </w:numPr>
        <w:pBdr>
          <w:top w:color="000000" w:space="0" w:sz="0" w:val="none"/>
          <w:left w:color="000000" w:space="0" w:sz="0" w:val="none"/>
          <w:bottom w:color="000000" w:space="3" w:sz="0" w:val="none"/>
          <w:right w:color="000000" w:space="0" w:sz="0" w:val="none"/>
        </w:pBdr>
        <w:shd w:fill="ffffff" w:val="clear"/>
        <w:ind w:left="2380" w:hanging="360"/>
        <w:rPr>
          <w:color w:val="3b454e"/>
          <w:sz w:val="16"/>
          <w:szCs w:val="16"/>
        </w:rPr>
      </w:pPr>
      <w:r w:rsidDel="00000000" w:rsidR="00000000" w:rsidRPr="00000000">
        <w:rPr>
          <w:color w:val="3b454e"/>
          <w:sz w:val="16"/>
          <w:szCs w:val="16"/>
          <w:rtl w:val="0"/>
        </w:rPr>
        <w:t xml:space="preserve">Laser-Laser-Browser --&gt; etichette PDF</w:t>
      </w:r>
    </w:p>
    <w:p w:rsidR="00000000" w:rsidDel="00000000" w:rsidP="00000000" w:rsidRDefault="00000000" w:rsidRPr="00000000" w14:paraId="000000B0">
      <w:pPr>
        <w:numPr>
          <w:ilvl w:val="0"/>
          <w:numId w:val="8"/>
        </w:numPr>
        <w:pBdr>
          <w:top w:color="000000" w:space="3" w:sz="0" w:val="none"/>
          <w:left w:color="000000" w:space="0" w:sz="0" w:val="none"/>
          <w:bottom w:color="000000" w:space="0" w:sz="0" w:val="none"/>
          <w:right w:color="000000" w:space="0" w:sz="0" w:val="none"/>
        </w:pBdr>
        <w:shd w:fill="ffffff" w:val="clear"/>
        <w:ind w:left="2380" w:hanging="360"/>
        <w:rPr>
          <w:color w:val="3b454e"/>
          <w:sz w:val="16"/>
          <w:szCs w:val="16"/>
        </w:rPr>
      </w:pPr>
      <w:r w:rsidDel="00000000" w:rsidR="00000000" w:rsidRPr="00000000">
        <w:rPr>
          <w:color w:val="3b454e"/>
          <w:sz w:val="16"/>
          <w:szCs w:val="16"/>
          <w:rtl w:val="0"/>
        </w:rPr>
        <w:t xml:space="preserve">Termica-Termica-File --&gt; etichette in ZPL (su area FTP prelevata da GLM)</w:t>
      </w:r>
    </w:p>
    <w:p w:rsidR="00000000" w:rsidDel="00000000" w:rsidP="00000000" w:rsidRDefault="00000000" w:rsidRPr="00000000" w14:paraId="000000B1">
      <w:pPr>
        <w:shd w:fill="ffffff" w:val="clear"/>
        <w:ind w:left="0" w:firstLine="0"/>
        <w:rPr>
          <w:color w:val="3b454e"/>
          <w:sz w:val="16"/>
          <w:szCs w:val="16"/>
        </w:rPr>
      </w:pPr>
      <w:r w:rsidDel="00000000" w:rsidR="00000000" w:rsidRPr="00000000">
        <w:rPr>
          <w:color w:val="3b454e"/>
          <w:sz w:val="16"/>
          <w:szCs w:val="16"/>
          <w:rtl w:val="0"/>
        </w:rPr>
        <w:t xml:space="preserve">L'etichetta in PDF potrà essere stampata dalla finestra di dialogo del proprio PC:</w:t>
      </w:r>
    </w:p>
    <w:p w:rsidR="00000000" w:rsidDel="00000000" w:rsidP="00000000" w:rsidRDefault="00000000" w:rsidRPr="00000000" w14:paraId="000000B2">
      <w:pPr>
        <w:numPr>
          <w:ilvl w:val="0"/>
          <w:numId w:val="11"/>
        </w:numPr>
        <w:pBdr>
          <w:top w:color="000000" w:space="0" w:sz="0" w:val="none"/>
          <w:left w:color="000000" w:space="0" w:sz="0" w:val="none"/>
          <w:bottom w:color="000000" w:space="3" w:sz="0" w:val="none"/>
          <w:right w:color="000000" w:space="0" w:sz="0" w:val="none"/>
        </w:pBdr>
        <w:shd w:fill="ffffff" w:val="clear"/>
        <w:ind w:left="2380" w:hanging="360"/>
        <w:rPr>
          <w:color w:val="3b454e"/>
          <w:sz w:val="16"/>
          <w:szCs w:val="16"/>
        </w:rPr>
      </w:pPr>
      <w:r w:rsidDel="00000000" w:rsidR="00000000" w:rsidRPr="00000000">
        <w:rPr>
          <w:color w:val="3b454e"/>
          <w:sz w:val="16"/>
          <w:szCs w:val="16"/>
          <w:rtl w:val="0"/>
        </w:rPr>
        <w:t xml:space="preserve">Su stampante "classica"</w:t>
      </w:r>
    </w:p>
    <w:p w:rsidR="00000000" w:rsidDel="00000000" w:rsidP="00000000" w:rsidRDefault="00000000" w:rsidRPr="00000000" w14:paraId="000000B3">
      <w:pPr>
        <w:numPr>
          <w:ilvl w:val="0"/>
          <w:numId w:val="11"/>
        </w:numPr>
        <w:pBdr>
          <w:top w:color="000000" w:space="3" w:sz="0" w:val="none"/>
          <w:left w:color="000000" w:space="0" w:sz="0" w:val="none"/>
          <w:bottom w:color="000000" w:space="0" w:sz="0" w:val="none"/>
          <w:right w:color="000000" w:space="0" w:sz="0" w:val="none"/>
        </w:pBdr>
        <w:shd w:fill="ffffff" w:val="clear"/>
        <w:ind w:left="2380" w:hanging="360"/>
        <w:rPr>
          <w:color w:val="3b454e"/>
          <w:sz w:val="16"/>
          <w:szCs w:val="16"/>
        </w:rPr>
      </w:pPr>
      <w:r w:rsidDel="00000000" w:rsidR="00000000" w:rsidRPr="00000000">
        <w:rPr>
          <w:color w:val="3b454e"/>
          <w:sz w:val="16"/>
          <w:szCs w:val="16"/>
          <w:rtl w:val="0"/>
        </w:rPr>
        <w:t xml:space="preserve">Su stampante Zebra con opportuni settaggi delle</w:t>
      </w:r>
    </w:p>
    <w:p w:rsidR="00000000" w:rsidDel="00000000" w:rsidP="00000000" w:rsidRDefault="00000000" w:rsidRPr="00000000" w14:paraId="000000B4">
      <w:pPr>
        <w:pBdr>
          <w:top w:color="000000" w:space="3" w:sz="0" w:val="none"/>
          <w:left w:color="000000" w:space="0" w:sz="0" w:val="none"/>
          <w:bottom w:color="000000" w:space="0" w:sz="0" w:val="none"/>
          <w:right w:color="000000" w:space="0" w:sz="0" w:val="none"/>
        </w:pBdr>
        <w:shd w:fill="ffffff" w:val="clear"/>
        <w:ind w:left="720" w:firstLine="0"/>
        <w:rPr>
          <w:color w:val="3b454e"/>
          <w:sz w:val="16"/>
          <w:szCs w:val="16"/>
        </w:rPr>
      </w:pPr>
      <w:r w:rsidDel="00000000" w:rsidR="00000000" w:rsidRPr="00000000">
        <w:rPr>
          <w:color w:val="3b454e"/>
          <w:sz w:val="16"/>
          <w:szCs w:val="16"/>
          <w:rtl w:val="0"/>
        </w:rPr>
        <w:t xml:space="preserve">                               dimensioni dell'etichetta tramite il software "Zebra Tools" e                     </w:t>
      </w:r>
    </w:p>
    <w:p w:rsidR="00000000" w:rsidDel="00000000" w:rsidP="00000000" w:rsidRDefault="00000000" w:rsidRPr="00000000" w14:paraId="000000B5">
      <w:pPr>
        <w:pBdr>
          <w:top w:color="000000" w:space="3" w:sz="0" w:val="none"/>
          <w:left w:color="000000" w:space="0" w:sz="0" w:val="none"/>
          <w:bottom w:color="000000" w:space="0" w:sz="0" w:val="none"/>
          <w:right w:color="000000" w:space="0" w:sz="0" w:val="none"/>
        </w:pBdr>
        <w:shd w:fill="ffffff" w:val="clear"/>
        <w:ind w:left="720" w:firstLine="0"/>
        <w:rPr>
          <w:color w:val="3b454e"/>
          <w:sz w:val="16"/>
          <w:szCs w:val="16"/>
        </w:rPr>
      </w:pPr>
      <w:r w:rsidDel="00000000" w:rsidR="00000000" w:rsidRPr="00000000">
        <w:rPr>
          <w:color w:val="3b454e"/>
          <w:sz w:val="16"/>
          <w:szCs w:val="16"/>
          <w:rtl w:val="0"/>
        </w:rPr>
        <w:t xml:space="preserve">                                con la configurazione della finestra del dialogo del proprio       </w:t>
      </w:r>
    </w:p>
    <w:p w:rsidR="00000000" w:rsidDel="00000000" w:rsidP="00000000" w:rsidRDefault="00000000" w:rsidRPr="00000000" w14:paraId="000000B6">
      <w:pPr>
        <w:pBdr>
          <w:top w:color="000000" w:space="3" w:sz="0" w:val="none"/>
          <w:left w:color="000000" w:space="0" w:sz="0" w:val="none"/>
          <w:bottom w:color="000000" w:space="0" w:sz="0" w:val="none"/>
          <w:right w:color="000000" w:space="0" w:sz="0" w:val="none"/>
        </w:pBdr>
        <w:shd w:fill="ffffff" w:val="clear"/>
        <w:ind w:left="720" w:firstLine="0"/>
        <w:rPr>
          <w:color w:val="3b454e"/>
          <w:sz w:val="16"/>
          <w:szCs w:val="16"/>
        </w:rPr>
      </w:pPr>
      <w:r w:rsidDel="00000000" w:rsidR="00000000" w:rsidRPr="00000000">
        <w:rPr>
          <w:color w:val="3b454e"/>
          <w:sz w:val="16"/>
          <w:szCs w:val="16"/>
          <w:rtl w:val="0"/>
        </w:rPr>
        <w:t xml:space="preserve">                                PC in:</w:t>
      </w:r>
    </w:p>
    <w:p w:rsidR="00000000" w:rsidDel="00000000" w:rsidP="00000000" w:rsidRDefault="00000000" w:rsidRPr="00000000" w14:paraId="000000B7">
      <w:pPr>
        <w:numPr>
          <w:ilvl w:val="1"/>
          <w:numId w:val="11"/>
        </w:numPr>
        <w:pBdr>
          <w:top w:color="000000" w:space="0" w:sz="0" w:val="none"/>
          <w:left w:color="000000" w:space="0" w:sz="0" w:val="none"/>
          <w:bottom w:color="000000" w:space="3" w:sz="0" w:val="none"/>
          <w:right w:color="000000" w:space="0" w:sz="0" w:val="none"/>
        </w:pBdr>
        <w:shd w:fill="ffffff" w:val="clear"/>
        <w:ind w:left="3100" w:hanging="360"/>
        <w:rPr>
          <w:color w:val="3b454e"/>
          <w:sz w:val="16"/>
          <w:szCs w:val="16"/>
        </w:rPr>
      </w:pPr>
      <w:r w:rsidDel="00000000" w:rsidR="00000000" w:rsidRPr="00000000">
        <w:rPr>
          <w:color w:val="3b454e"/>
          <w:sz w:val="16"/>
          <w:szCs w:val="16"/>
          <w:rtl w:val="0"/>
        </w:rPr>
        <w:t xml:space="preserve">Formato carta --&gt; user defined</w:t>
      </w:r>
    </w:p>
    <w:p w:rsidR="00000000" w:rsidDel="00000000" w:rsidP="00000000" w:rsidRDefault="00000000" w:rsidRPr="00000000" w14:paraId="000000B8">
      <w:pPr>
        <w:shd w:fill="ffffff" w:val="clear"/>
        <w:rPr>
          <w:color w:val="3b454e"/>
          <w:sz w:val="60"/>
          <w:szCs w:val="60"/>
        </w:rPr>
      </w:pPr>
      <w:r w:rsidDel="00000000" w:rsidR="00000000" w:rsidRPr="00000000">
        <w:rPr>
          <w:rtl w:val="0"/>
        </w:rPr>
      </w:r>
    </w:p>
    <w:p w:rsidR="00000000" w:rsidDel="00000000" w:rsidP="00000000" w:rsidRDefault="00000000" w:rsidRPr="00000000" w14:paraId="000000B9">
      <w:pPr>
        <w:shd w:fill="ffffff" w:val="clear"/>
        <w:rPr>
          <w:color w:val="3b454e"/>
          <w:sz w:val="60"/>
          <w:szCs w:val="60"/>
        </w:rPr>
      </w:pPr>
      <w:r w:rsidDel="00000000" w:rsidR="00000000" w:rsidRPr="00000000">
        <w:rPr>
          <w:rtl w:val="0"/>
        </w:rPr>
      </w:r>
    </w:p>
    <w:p w:rsidR="00000000" w:rsidDel="00000000" w:rsidP="00000000" w:rsidRDefault="00000000" w:rsidRPr="00000000" w14:paraId="000000BA">
      <w:pPr>
        <w:shd w:fill="ffffff" w:val="clear"/>
        <w:rPr>
          <w:color w:val="3b454e"/>
          <w:sz w:val="60"/>
          <w:szCs w:val="60"/>
        </w:rPr>
      </w:pPr>
      <w:r w:rsidDel="00000000" w:rsidR="00000000" w:rsidRPr="00000000">
        <w:rPr>
          <w:rtl w:val="0"/>
        </w:rPr>
      </w:r>
    </w:p>
    <w:p w:rsidR="00000000" w:rsidDel="00000000" w:rsidP="00000000" w:rsidRDefault="00000000" w:rsidRPr="00000000" w14:paraId="000000BB">
      <w:pPr>
        <w:pStyle w:val="Heading1"/>
        <w:keepNext w:val="0"/>
        <w:keepLines w:val="0"/>
        <w:numPr>
          <w:ilvl w:val="0"/>
          <w:numId w:val="10"/>
        </w:numPr>
        <w:shd w:fill="ffffff" w:val="clear"/>
        <w:spacing w:after="360" w:before="0" w:line="288" w:lineRule="auto"/>
        <w:ind w:left="720" w:hanging="360"/>
        <w:rPr>
          <w:b w:val="1"/>
          <w:color w:val="3b454e"/>
          <w:u w:val="none"/>
        </w:rPr>
      </w:pPr>
      <w:bookmarkStart w:colFirst="0" w:colLast="0" w:name="_mi4uzjw7nz66" w:id="17"/>
      <w:bookmarkEnd w:id="17"/>
      <w:r w:rsidDel="00000000" w:rsidR="00000000" w:rsidRPr="00000000">
        <w:rPr>
          <w:b w:val="1"/>
          <w:color w:val="3b454e"/>
          <w:rtl w:val="0"/>
        </w:rPr>
        <w:t xml:space="preserve">CONTRASSEGNO</w:t>
      </w:r>
    </w:p>
    <w:p w:rsidR="00000000" w:rsidDel="00000000" w:rsidP="00000000" w:rsidRDefault="00000000" w:rsidRPr="00000000" w14:paraId="000000BC">
      <w:pPr>
        <w:shd w:fill="ffffff" w:val="clear"/>
        <w:rPr>
          <w:color w:val="3b454e"/>
          <w:sz w:val="24"/>
          <w:szCs w:val="24"/>
        </w:rPr>
      </w:pPr>
      <w:r w:rsidDel="00000000" w:rsidR="00000000" w:rsidRPr="00000000">
        <w:rPr>
          <w:rtl w:val="0"/>
        </w:rPr>
      </w:r>
    </w:p>
    <w:p w:rsidR="00000000" w:rsidDel="00000000" w:rsidP="00000000" w:rsidRDefault="00000000" w:rsidRPr="00000000" w14:paraId="000000BD">
      <w:pPr>
        <w:shd w:fill="ffffff" w:val="clear"/>
        <w:ind w:left="0" w:firstLine="0"/>
        <w:rPr>
          <w:color w:val="3b454e"/>
          <w:sz w:val="16"/>
          <w:szCs w:val="16"/>
        </w:rPr>
      </w:pPr>
      <w:r w:rsidDel="00000000" w:rsidR="00000000" w:rsidRPr="00000000">
        <w:rPr>
          <w:color w:val="3b454e"/>
          <w:sz w:val="24"/>
          <w:szCs w:val="24"/>
          <w:rtl w:val="0"/>
        </w:rPr>
        <w:t xml:space="preserve"> </w:t>
      </w:r>
      <w:r w:rsidDel="00000000" w:rsidR="00000000" w:rsidRPr="00000000">
        <w:rPr>
          <w:color w:val="3b454e"/>
          <w:sz w:val="16"/>
          <w:szCs w:val="16"/>
          <w:rtl w:val="0"/>
        </w:rPr>
        <w:t xml:space="preserve">Da Pannello di Controllo selezionando Contrassegno, trovi le spedizioni consegnate e pagate con contrassegno già incassati dal corriere.</w:t>
      </w:r>
    </w:p>
    <w:p w:rsidR="00000000" w:rsidDel="00000000" w:rsidP="00000000" w:rsidRDefault="00000000" w:rsidRPr="00000000" w14:paraId="000000BE">
      <w:pPr>
        <w:shd w:fill="ffffff" w:val="clear"/>
        <w:rPr>
          <w:color w:val="3b454e"/>
          <w:sz w:val="16"/>
          <w:szCs w:val="16"/>
        </w:rPr>
      </w:pPr>
      <w:r w:rsidDel="00000000" w:rsidR="00000000" w:rsidRPr="00000000">
        <w:rPr>
          <w:color w:val="3b454e"/>
          <w:sz w:val="16"/>
          <w:szCs w:val="16"/>
          <w:rtl w:val="0"/>
        </w:rPr>
        <w:t xml:space="preserve">Nella sezione Spedizioni Partite troverai le spedizioni con contrassegno identificate dall'icona della banconota in tre colori a seconda dello stato.</w:t>
      </w:r>
    </w:p>
    <w:p w:rsidR="00000000" w:rsidDel="00000000" w:rsidP="00000000" w:rsidRDefault="00000000" w:rsidRPr="00000000" w14:paraId="000000BF">
      <w:pPr>
        <w:shd w:fill="ffffff" w:val="clear"/>
        <w:rPr>
          <w:color w:val="3b454e"/>
          <w:sz w:val="16"/>
          <w:szCs w:val="16"/>
        </w:rPr>
      </w:pPr>
      <w:r w:rsidDel="00000000" w:rsidR="00000000" w:rsidRPr="00000000">
        <w:rPr>
          <w:rtl w:val="0"/>
        </w:rPr>
      </w:r>
    </w:p>
    <w:p w:rsidR="00000000" w:rsidDel="00000000" w:rsidP="00000000" w:rsidRDefault="00000000" w:rsidRPr="00000000" w14:paraId="000000C0">
      <w:pPr>
        <w:shd w:fill="ffffff" w:val="clear"/>
        <w:rPr>
          <w:color w:val="3b454e"/>
          <w:sz w:val="16"/>
          <w:szCs w:val="16"/>
        </w:rPr>
      </w:pPr>
      <w:r w:rsidDel="00000000" w:rsidR="00000000" w:rsidRPr="00000000">
        <w:rPr>
          <w:b w:val="1"/>
          <w:color w:val="3b454e"/>
          <w:sz w:val="16"/>
          <w:szCs w:val="16"/>
          <w:rtl w:val="0"/>
        </w:rPr>
        <w:t xml:space="preserve">Gialla</w:t>
      </w:r>
      <w:r w:rsidDel="00000000" w:rsidR="00000000" w:rsidRPr="00000000">
        <w:rPr>
          <w:color w:val="3b454e"/>
          <w:sz w:val="16"/>
          <w:szCs w:val="16"/>
          <w:rtl w:val="0"/>
        </w:rPr>
        <w:t xml:space="preserve"> se la spedizione è consegnata ma non è stato dato il feedback dal corriere sul contrassegno.</w:t>
      </w:r>
    </w:p>
    <w:p w:rsidR="00000000" w:rsidDel="00000000" w:rsidP="00000000" w:rsidRDefault="00000000" w:rsidRPr="00000000" w14:paraId="000000C1">
      <w:pPr>
        <w:shd w:fill="ffffff" w:val="clear"/>
        <w:rPr>
          <w:color w:val="3b454e"/>
          <w:sz w:val="16"/>
          <w:szCs w:val="16"/>
        </w:rPr>
      </w:pPr>
      <w:r w:rsidDel="00000000" w:rsidR="00000000" w:rsidRPr="00000000">
        <w:rPr>
          <w:b w:val="1"/>
          <w:color w:val="3b454e"/>
          <w:sz w:val="16"/>
          <w:szCs w:val="16"/>
          <w:rtl w:val="0"/>
        </w:rPr>
        <w:t xml:space="preserve">Rossa</w:t>
      </w:r>
      <w:r w:rsidDel="00000000" w:rsidR="00000000" w:rsidRPr="00000000">
        <w:rPr>
          <w:color w:val="3b454e"/>
          <w:sz w:val="16"/>
          <w:szCs w:val="16"/>
          <w:rtl w:val="0"/>
        </w:rPr>
        <w:t xml:space="preserve"> la spedizione è appena creata quindi in attesa.</w:t>
      </w:r>
    </w:p>
    <w:p w:rsidR="00000000" w:rsidDel="00000000" w:rsidP="00000000" w:rsidRDefault="00000000" w:rsidRPr="00000000" w14:paraId="000000C2">
      <w:pPr>
        <w:shd w:fill="ffffff" w:val="clear"/>
        <w:ind w:left="0" w:firstLine="0"/>
        <w:rPr>
          <w:color w:val="3b454e"/>
          <w:sz w:val="16"/>
          <w:szCs w:val="16"/>
        </w:rPr>
      </w:pPr>
      <w:r w:rsidDel="00000000" w:rsidR="00000000" w:rsidRPr="00000000">
        <w:rPr>
          <w:b w:val="1"/>
          <w:color w:val="3b454e"/>
          <w:sz w:val="16"/>
          <w:szCs w:val="16"/>
          <w:rtl w:val="0"/>
        </w:rPr>
        <w:t xml:space="preserve">Verde </w:t>
      </w:r>
      <w:r w:rsidDel="00000000" w:rsidR="00000000" w:rsidRPr="00000000">
        <w:rPr>
          <w:color w:val="3b454e"/>
          <w:sz w:val="16"/>
          <w:szCs w:val="16"/>
          <w:rtl w:val="0"/>
        </w:rPr>
        <w:t xml:space="preserve">la spedizione è consegnata</w:t>
      </w:r>
    </w:p>
    <w:p w:rsidR="00000000" w:rsidDel="00000000" w:rsidP="00000000" w:rsidRDefault="00000000" w:rsidRPr="00000000" w14:paraId="000000C3">
      <w:pPr>
        <w:shd w:fill="ffffff" w:val="clear"/>
        <w:rPr>
          <w:color w:val="3b454e"/>
          <w:sz w:val="60"/>
          <w:szCs w:val="60"/>
        </w:rPr>
      </w:pPr>
      <w:r w:rsidDel="00000000" w:rsidR="00000000" w:rsidRPr="00000000">
        <w:rPr>
          <w:color w:val="3b454e"/>
          <w:sz w:val="60"/>
          <w:szCs w:val="60"/>
        </w:rPr>
        <w:drawing>
          <wp:inline distB="114300" distT="114300" distL="114300" distR="114300">
            <wp:extent cx="2662238" cy="2290010"/>
            <wp:effectExtent b="0" l="0" r="0" t="0"/>
            <wp:docPr id="4" name="image2.png"/>
            <a:graphic>
              <a:graphicData uri="http://schemas.openxmlformats.org/drawingml/2006/picture">
                <pic:pic>
                  <pic:nvPicPr>
                    <pic:cNvPr id="0" name="image2.png"/>
                    <pic:cNvPicPr preferRelativeResize="0"/>
                  </pic:nvPicPr>
                  <pic:blipFill>
                    <a:blip r:embed="rId30"/>
                    <a:srcRect b="0" l="0" r="0" t="0"/>
                    <a:stretch>
                      <a:fillRect/>
                    </a:stretch>
                  </pic:blipFill>
                  <pic:spPr>
                    <a:xfrm>
                      <a:off x="0" y="0"/>
                      <a:ext cx="2662238" cy="229001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pStyle w:val="Heading1"/>
        <w:keepNext w:val="0"/>
        <w:keepLines w:val="0"/>
        <w:numPr>
          <w:ilvl w:val="0"/>
          <w:numId w:val="1"/>
        </w:numPr>
        <w:shd w:fill="ffffff" w:val="clear"/>
        <w:spacing w:after="360" w:before="0" w:line="288" w:lineRule="auto"/>
        <w:ind w:left="720" w:hanging="360"/>
        <w:rPr>
          <w:b w:val="1"/>
          <w:color w:val="3b454e"/>
        </w:rPr>
      </w:pPr>
      <w:bookmarkStart w:colFirst="0" w:colLast="0" w:name="_n3s383jtbjo" w:id="18"/>
      <w:bookmarkEnd w:id="18"/>
      <w:r w:rsidDel="00000000" w:rsidR="00000000" w:rsidRPr="00000000">
        <w:rPr>
          <w:b w:val="1"/>
          <w:color w:val="3b454e"/>
          <w:rtl w:val="0"/>
        </w:rPr>
        <w:t xml:space="preserve">Rubrica</w:t>
      </w:r>
    </w:p>
    <w:p w:rsidR="00000000" w:rsidDel="00000000" w:rsidP="00000000" w:rsidRDefault="00000000" w:rsidRPr="00000000" w14:paraId="000000C5">
      <w:pPr>
        <w:shd w:fill="ffffff" w:val="clear"/>
        <w:rPr>
          <w:color w:val="3b454e"/>
          <w:sz w:val="16"/>
          <w:szCs w:val="16"/>
        </w:rPr>
      </w:pPr>
      <w:r w:rsidDel="00000000" w:rsidR="00000000" w:rsidRPr="00000000">
        <w:rPr>
          <w:color w:val="3b454e"/>
          <w:sz w:val="16"/>
          <w:szCs w:val="16"/>
          <w:rtl w:val="0"/>
        </w:rPr>
        <w:t xml:space="preserve">I contatti vengono salvati nella Rubrica automaticamente dopo la compilazione di una lettera di vettura, così da poter compilare i campi in modo più veloce. Entrando in Rubrica si possono gestire i contatti modificandoli o eliminandoli.</w:t>
      </w:r>
    </w:p>
    <w:p w:rsidR="00000000" w:rsidDel="00000000" w:rsidP="00000000" w:rsidRDefault="00000000" w:rsidRPr="00000000" w14:paraId="000000C6">
      <w:pPr>
        <w:shd w:fill="ffffff" w:val="clear"/>
        <w:rPr>
          <w:color w:val="3b454e"/>
          <w:sz w:val="16"/>
          <w:szCs w:val="16"/>
        </w:rPr>
      </w:pPr>
      <w:r w:rsidDel="00000000" w:rsidR="00000000" w:rsidRPr="00000000">
        <w:rPr>
          <w:color w:val="3b454e"/>
          <w:sz w:val="16"/>
          <w:szCs w:val="16"/>
          <w:rtl w:val="0"/>
        </w:rPr>
        <w:t xml:space="preserve">È possibile inviare il link per l'inserimento di un ritiro al contatto selezionato</w:t>
      </w:r>
    </w:p>
    <w:p w:rsidR="00000000" w:rsidDel="00000000" w:rsidP="00000000" w:rsidRDefault="00000000" w:rsidRPr="00000000" w14:paraId="000000C7">
      <w:pPr>
        <w:shd w:fill="ffffff" w:val="clear"/>
        <w:rPr>
          <w:color w:val="3b454e"/>
          <w:sz w:val="28"/>
          <w:szCs w:val="28"/>
        </w:rPr>
      </w:pPr>
      <w:r w:rsidDel="00000000" w:rsidR="00000000" w:rsidRPr="00000000">
        <w:rPr>
          <w:rtl w:val="0"/>
        </w:rPr>
      </w:r>
    </w:p>
    <w:p w:rsidR="00000000" w:rsidDel="00000000" w:rsidP="00000000" w:rsidRDefault="00000000" w:rsidRPr="00000000" w14:paraId="000000C8">
      <w:pPr>
        <w:shd w:fill="ffffff" w:val="clear"/>
        <w:rPr>
          <w:color w:val="3b454e"/>
          <w:sz w:val="28"/>
          <w:szCs w:val="28"/>
        </w:rPr>
      </w:pPr>
      <w:r w:rsidDel="00000000" w:rsidR="00000000" w:rsidRPr="00000000">
        <w:rPr>
          <w:rtl w:val="0"/>
        </w:rPr>
      </w:r>
    </w:p>
    <w:p w:rsidR="00000000" w:rsidDel="00000000" w:rsidP="00000000" w:rsidRDefault="00000000" w:rsidRPr="00000000" w14:paraId="000000C9">
      <w:pPr>
        <w:shd w:fill="ffffff" w:val="clear"/>
        <w:rPr>
          <w:color w:val="3b454e"/>
          <w:sz w:val="28"/>
          <w:szCs w:val="28"/>
        </w:rPr>
      </w:pPr>
      <w:r w:rsidDel="00000000" w:rsidR="00000000" w:rsidRPr="00000000">
        <w:rPr>
          <w:rtl w:val="0"/>
        </w:rPr>
      </w:r>
    </w:p>
    <w:p w:rsidR="00000000" w:rsidDel="00000000" w:rsidP="00000000" w:rsidRDefault="00000000" w:rsidRPr="00000000" w14:paraId="000000CA">
      <w:pPr>
        <w:shd w:fill="ffffff" w:val="clear"/>
        <w:rPr>
          <w:color w:val="3b454e"/>
          <w:sz w:val="28"/>
          <w:szCs w:val="28"/>
        </w:rPr>
      </w:pPr>
      <w:r w:rsidDel="00000000" w:rsidR="00000000" w:rsidRPr="00000000">
        <w:rPr>
          <w:rtl w:val="0"/>
        </w:rPr>
      </w:r>
    </w:p>
    <w:p w:rsidR="00000000" w:rsidDel="00000000" w:rsidP="00000000" w:rsidRDefault="00000000" w:rsidRPr="00000000" w14:paraId="000000CB">
      <w:pPr>
        <w:shd w:fill="ffffff" w:val="clear"/>
        <w:rPr>
          <w:color w:val="3b454e"/>
          <w:sz w:val="28"/>
          <w:szCs w:val="28"/>
        </w:rPr>
      </w:pPr>
      <w:r w:rsidDel="00000000" w:rsidR="00000000" w:rsidRPr="00000000">
        <w:rPr>
          <w:rtl w:val="0"/>
        </w:rPr>
      </w:r>
    </w:p>
    <w:p w:rsidR="00000000" w:rsidDel="00000000" w:rsidP="00000000" w:rsidRDefault="00000000" w:rsidRPr="00000000" w14:paraId="000000CC">
      <w:pPr>
        <w:shd w:fill="ffffff" w:val="clear"/>
        <w:rPr>
          <w:color w:val="3b454e"/>
          <w:sz w:val="28"/>
          <w:szCs w:val="28"/>
        </w:rPr>
      </w:pPr>
      <w:r w:rsidDel="00000000" w:rsidR="00000000" w:rsidRPr="00000000">
        <w:rPr>
          <w:rtl w:val="0"/>
        </w:rPr>
      </w:r>
    </w:p>
    <w:p w:rsidR="00000000" w:rsidDel="00000000" w:rsidP="00000000" w:rsidRDefault="00000000" w:rsidRPr="00000000" w14:paraId="000000CD">
      <w:pPr>
        <w:pStyle w:val="Heading1"/>
        <w:keepNext w:val="0"/>
        <w:keepLines w:val="0"/>
        <w:numPr>
          <w:ilvl w:val="0"/>
          <w:numId w:val="7"/>
        </w:numPr>
        <w:shd w:fill="ffffff" w:val="clear"/>
        <w:spacing w:after="360" w:before="0" w:line="288" w:lineRule="auto"/>
        <w:ind w:left="720" w:hanging="360"/>
        <w:rPr>
          <w:b w:val="1"/>
          <w:color w:val="3b454e"/>
          <w:sz w:val="60"/>
          <w:szCs w:val="60"/>
          <w:u w:val="none"/>
        </w:rPr>
      </w:pPr>
      <w:bookmarkStart w:colFirst="0" w:colLast="0" w:name="_ms5zsd5ddm1w" w:id="19"/>
      <w:bookmarkEnd w:id="19"/>
      <w:r w:rsidDel="00000000" w:rsidR="00000000" w:rsidRPr="00000000">
        <w:rPr>
          <w:b w:val="1"/>
          <w:color w:val="3b454e"/>
          <w:sz w:val="60"/>
          <w:szCs w:val="60"/>
          <w:rtl w:val="0"/>
        </w:rPr>
        <w:t xml:space="preserve">FAQ</w:t>
      </w:r>
    </w:p>
    <w:p w:rsidR="00000000" w:rsidDel="00000000" w:rsidP="00000000" w:rsidRDefault="00000000" w:rsidRPr="00000000" w14:paraId="000000CE">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24"/>
          <w:szCs w:val="24"/>
        </w:rPr>
      </w:pPr>
      <w:bookmarkStart w:colFirst="0" w:colLast="0" w:name="_amz24q2nh5gj" w:id="20"/>
      <w:bookmarkEnd w:id="20"/>
      <w:r w:rsidDel="00000000" w:rsidR="00000000" w:rsidRPr="00000000">
        <w:rPr>
          <w:b w:val="1"/>
          <w:color w:val="3b454e"/>
          <w:sz w:val="24"/>
          <w:szCs w:val="24"/>
          <w:rtl w:val="0"/>
        </w:rPr>
        <w:t xml:space="preserve">Cosa significa Porto Franco e Porto assegnato?</w:t>
      </w:r>
    </w:p>
    <w:p w:rsidR="00000000" w:rsidDel="00000000" w:rsidP="00000000" w:rsidRDefault="00000000" w:rsidRPr="00000000" w14:paraId="000000CF">
      <w:pPr>
        <w:shd w:fill="ffffff" w:val="clear"/>
        <w:rPr>
          <w:color w:val="3b454e"/>
          <w:sz w:val="16"/>
          <w:szCs w:val="16"/>
        </w:rPr>
      </w:pPr>
      <w:r w:rsidDel="00000000" w:rsidR="00000000" w:rsidRPr="00000000">
        <w:rPr>
          <w:color w:val="3b454e"/>
          <w:sz w:val="16"/>
          <w:szCs w:val="16"/>
          <w:rtl w:val="0"/>
        </w:rPr>
        <w:t xml:space="preserve">Porto franco significa che la spedizione è pagata dal mittente.</w:t>
      </w:r>
    </w:p>
    <w:p w:rsidR="00000000" w:rsidDel="00000000" w:rsidP="00000000" w:rsidRDefault="00000000" w:rsidRPr="00000000" w14:paraId="000000D0">
      <w:pPr>
        <w:shd w:fill="ffffff" w:val="clear"/>
        <w:ind w:left="0" w:firstLine="0"/>
        <w:rPr>
          <w:color w:val="3b454e"/>
          <w:sz w:val="16"/>
          <w:szCs w:val="16"/>
        </w:rPr>
      </w:pPr>
      <w:r w:rsidDel="00000000" w:rsidR="00000000" w:rsidRPr="00000000">
        <w:rPr>
          <w:color w:val="3b454e"/>
          <w:sz w:val="16"/>
          <w:szCs w:val="16"/>
          <w:rtl w:val="0"/>
        </w:rPr>
        <w:t xml:space="preserve">Porto assegnato indica che il costo della spedizione è a carico di chi la riceve</w:t>
      </w:r>
    </w:p>
    <w:p w:rsidR="00000000" w:rsidDel="00000000" w:rsidP="00000000" w:rsidRDefault="00000000" w:rsidRPr="00000000" w14:paraId="000000D1">
      <w:pPr>
        <w:shd w:fill="ffffff" w:val="clear"/>
        <w:ind w:left="0" w:firstLine="0"/>
        <w:rPr>
          <w:color w:val="3b454e"/>
          <w:sz w:val="24"/>
          <w:szCs w:val="24"/>
        </w:rPr>
      </w:pPr>
      <w:r w:rsidDel="00000000" w:rsidR="00000000" w:rsidRPr="00000000">
        <w:rPr>
          <w:color w:val="3b454e"/>
          <w:sz w:val="16"/>
          <w:szCs w:val="16"/>
          <w:rtl w:val="0"/>
        </w:rPr>
        <w:t xml:space="preserve">NB: SE DEVI FARE UN RESO SEGNA “PORTO ASSEGNATO</w:t>
      </w:r>
      <w:r w:rsidDel="00000000" w:rsidR="00000000" w:rsidRPr="00000000">
        <w:rPr>
          <w:color w:val="3b454e"/>
          <w:sz w:val="24"/>
          <w:szCs w:val="24"/>
          <w:rtl w:val="0"/>
        </w:rPr>
        <w:t xml:space="preserve">” </w:t>
      </w:r>
    </w:p>
    <w:p w:rsidR="00000000" w:rsidDel="00000000" w:rsidP="00000000" w:rsidRDefault="00000000" w:rsidRPr="00000000" w14:paraId="000000D2">
      <w:pPr>
        <w:shd w:fill="ffffff" w:val="clear"/>
        <w:ind w:left="0" w:firstLine="0"/>
        <w:rPr>
          <w:color w:val="3b454e"/>
          <w:sz w:val="24"/>
          <w:szCs w:val="24"/>
        </w:rPr>
      </w:pPr>
      <w:r w:rsidDel="00000000" w:rsidR="00000000" w:rsidRPr="00000000">
        <w:rPr>
          <w:rtl w:val="0"/>
        </w:rPr>
      </w:r>
    </w:p>
    <w:p w:rsidR="00000000" w:rsidDel="00000000" w:rsidP="00000000" w:rsidRDefault="00000000" w:rsidRPr="00000000" w14:paraId="000000D3">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24"/>
          <w:szCs w:val="24"/>
        </w:rPr>
      </w:pPr>
      <w:bookmarkStart w:colFirst="0" w:colLast="0" w:name="_95pvtln57as2" w:id="21"/>
      <w:bookmarkEnd w:id="21"/>
      <w:r w:rsidDel="00000000" w:rsidR="00000000" w:rsidRPr="00000000">
        <w:rPr>
          <w:b w:val="1"/>
          <w:color w:val="3b454e"/>
          <w:sz w:val="24"/>
          <w:szCs w:val="24"/>
          <w:rtl w:val="0"/>
        </w:rPr>
        <w:t xml:space="preserve">Cosa fare in caso di errore nella spedizione?</w:t>
      </w:r>
    </w:p>
    <w:p w:rsidR="00000000" w:rsidDel="00000000" w:rsidP="00000000" w:rsidRDefault="00000000" w:rsidRPr="00000000" w14:paraId="000000D4">
      <w:pPr>
        <w:shd w:fill="ffffff" w:val="clear"/>
        <w:ind w:left="0" w:firstLine="0"/>
        <w:rPr>
          <w:color w:val="3b454e"/>
          <w:sz w:val="16"/>
          <w:szCs w:val="16"/>
        </w:rPr>
      </w:pPr>
      <w:r w:rsidDel="00000000" w:rsidR="00000000" w:rsidRPr="00000000">
        <w:rPr>
          <w:color w:val="3b454e"/>
          <w:sz w:val="16"/>
          <w:szCs w:val="16"/>
          <w:rtl w:val="0"/>
        </w:rPr>
        <w:t xml:space="preserve">Verificare se i campi sono stati compilati correttamente, selezionando la voce Modifica dal pulsante a destra con i 3 pallini.</w:t>
      </w:r>
    </w:p>
    <w:p w:rsidR="00000000" w:rsidDel="00000000" w:rsidP="00000000" w:rsidRDefault="00000000" w:rsidRPr="00000000" w14:paraId="000000D5">
      <w:pPr>
        <w:shd w:fill="ffffff" w:val="clear"/>
        <w:ind w:left="0" w:firstLine="0"/>
        <w:rPr>
          <w:color w:val="3b454e"/>
          <w:sz w:val="16"/>
          <w:szCs w:val="16"/>
        </w:rPr>
      </w:pPr>
      <w:r w:rsidDel="00000000" w:rsidR="00000000" w:rsidRPr="00000000">
        <w:rPr>
          <w:rtl w:val="0"/>
        </w:rPr>
      </w:r>
    </w:p>
    <w:p w:rsidR="00000000" w:rsidDel="00000000" w:rsidP="00000000" w:rsidRDefault="00000000" w:rsidRPr="00000000" w14:paraId="000000D6">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color w:val="3b454e"/>
          <w:sz w:val="24"/>
          <w:szCs w:val="24"/>
        </w:rPr>
      </w:pPr>
      <w:bookmarkStart w:colFirst="0" w:colLast="0" w:name="_pdg6qedq142d" w:id="22"/>
      <w:bookmarkEnd w:id="22"/>
      <w:r w:rsidDel="00000000" w:rsidR="00000000" w:rsidRPr="00000000">
        <w:rPr>
          <w:b w:val="1"/>
          <w:color w:val="3b454e"/>
          <w:sz w:val="24"/>
          <w:szCs w:val="24"/>
          <w:rtl w:val="0"/>
        </w:rPr>
        <w:t xml:space="preserve">Cosa fare se l'indirizzo del destinatario è errato?</w:t>
      </w:r>
      <w:r w:rsidDel="00000000" w:rsidR="00000000" w:rsidRPr="00000000">
        <w:rPr>
          <w:rtl w:val="0"/>
        </w:rPr>
      </w:r>
    </w:p>
    <w:p w:rsidR="00000000" w:rsidDel="00000000" w:rsidP="00000000" w:rsidRDefault="00000000" w:rsidRPr="00000000" w14:paraId="000000D7">
      <w:pPr>
        <w:shd w:fill="ffffff" w:val="clear"/>
        <w:rPr>
          <w:color w:val="3b454e"/>
          <w:sz w:val="16"/>
          <w:szCs w:val="16"/>
        </w:rPr>
      </w:pPr>
      <w:r w:rsidDel="00000000" w:rsidR="00000000" w:rsidRPr="00000000">
        <w:rPr>
          <w:color w:val="3b454e"/>
          <w:sz w:val="16"/>
          <w:szCs w:val="16"/>
          <w:rtl w:val="0"/>
        </w:rPr>
        <w:t xml:space="preserve">L' indirizzo di consegna non è localizzabile a causa di un dato mancante o errato. Solo il mittente può completare o correggere l'indirizzo di destinazione e sbloccare la spedizione. </w:t>
      </w:r>
    </w:p>
    <w:p w:rsidR="00000000" w:rsidDel="00000000" w:rsidP="00000000" w:rsidRDefault="00000000" w:rsidRPr="00000000" w14:paraId="000000D8">
      <w:pPr>
        <w:shd w:fill="ffffff" w:val="clear"/>
        <w:ind w:left="0" w:firstLine="0"/>
        <w:rPr>
          <w:color w:val="3b454e"/>
          <w:sz w:val="16"/>
          <w:szCs w:val="16"/>
        </w:rPr>
      </w:pPr>
      <w:r w:rsidDel="00000000" w:rsidR="00000000" w:rsidRPr="00000000">
        <w:rPr>
          <w:color w:val="3b454e"/>
          <w:sz w:val="16"/>
          <w:szCs w:val="16"/>
          <w:rtl w:val="0"/>
        </w:rPr>
        <w:t xml:space="preserve">Ti consigliamo di fornire sempre tutti i dati utili alla consegna: nome sul citofono, via, numero, C.A.P. specifico di zona, città, località, frazione, ed eventualmente: numero di scala, numero dell'interno, numero della palazzina.</w:t>
      </w:r>
    </w:p>
    <w:p w:rsidR="00000000" w:rsidDel="00000000" w:rsidP="00000000" w:rsidRDefault="00000000" w:rsidRPr="00000000" w14:paraId="000000D9">
      <w:pPr>
        <w:shd w:fill="ffffff" w:val="clear"/>
        <w:ind w:left="0" w:firstLine="0"/>
        <w:rPr>
          <w:color w:val="3b454e"/>
          <w:sz w:val="24"/>
          <w:szCs w:val="24"/>
        </w:rPr>
      </w:pPr>
      <w:r w:rsidDel="00000000" w:rsidR="00000000" w:rsidRPr="00000000">
        <w:rPr>
          <w:rtl w:val="0"/>
        </w:rPr>
      </w:r>
    </w:p>
    <w:p w:rsidR="00000000" w:rsidDel="00000000" w:rsidP="00000000" w:rsidRDefault="00000000" w:rsidRPr="00000000" w14:paraId="000000DA">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24"/>
          <w:szCs w:val="24"/>
        </w:rPr>
      </w:pPr>
      <w:bookmarkStart w:colFirst="0" w:colLast="0" w:name="_nq2szfhsek85" w:id="23"/>
      <w:bookmarkEnd w:id="23"/>
      <w:r w:rsidDel="00000000" w:rsidR="00000000" w:rsidRPr="00000000">
        <w:rPr>
          <w:b w:val="1"/>
          <w:color w:val="3b454e"/>
          <w:sz w:val="24"/>
          <w:szCs w:val="24"/>
          <w:rtl w:val="0"/>
        </w:rPr>
        <w:t xml:space="preserve">Cosa significa "FERMO DEPOSITO"?</w:t>
      </w:r>
    </w:p>
    <w:p w:rsidR="00000000" w:rsidDel="00000000" w:rsidP="00000000" w:rsidRDefault="00000000" w:rsidRPr="00000000" w14:paraId="000000DB">
      <w:pPr>
        <w:shd w:fill="ffffff" w:val="clear"/>
        <w:ind w:left="0" w:firstLine="0"/>
        <w:rPr>
          <w:color w:val="3b454e"/>
          <w:sz w:val="16"/>
          <w:szCs w:val="16"/>
        </w:rPr>
      </w:pPr>
      <w:r w:rsidDel="00000000" w:rsidR="00000000" w:rsidRPr="00000000">
        <w:rPr>
          <w:color w:val="3b454e"/>
          <w:sz w:val="16"/>
          <w:szCs w:val="16"/>
          <w:rtl w:val="0"/>
        </w:rPr>
        <w:t xml:space="preserve">La spedizione si trova presso la sede del corriere in attesa del ritiro da parte del destinatario. Si ricorda che per il ritiro in Sede è necessario presentare un documento di riconoscimento e il numero di spedizione. Nel caso in cui il destinatario non possa recarsi presso la Sede e delega un'altra persona, occorre fornire il numero di spedizione, la fotocopia del documento di riconoscimento del destinatario unitamente alla delega e il documento di chi ritira la spedizione.</w:t>
      </w:r>
    </w:p>
    <w:p w:rsidR="00000000" w:rsidDel="00000000" w:rsidP="00000000" w:rsidRDefault="00000000" w:rsidRPr="00000000" w14:paraId="000000DC">
      <w:pPr>
        <w:shd w:fill="ffffff" w:val="clear"/>
        <w:rPr>
          <w:color w:val="3b454e"/>
          <w:sz w:val="24"/>
          <w:szCs w:val="24"/>
        </w:rPr>
      </w:pPr>
      <w:r w:rsidDel="00000000" w:rsidR="00000000" w:rsidRPr="00000000">
        <w:rPr>
          <w:rtl w:val="0"/>
        </w:rPr>
      </w:r>
    </w:p>
    <w:p w:rsidR="00000000" w:rsidDel="00000000" w:rsidP="00000000" w:rsidRDefault="00000000" w:rsidRPr="00000000" w14:paraId="000000DD">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color w:val="3b454e"/>
          <w:sz w:val="24"/>
          <w:szCs w:val="24"/>
        </w:rPr>
      </w:pPr>
      <w:bookmarkStart w:colFirst="0" w:colLast="0" w:name="_rm86ugq6uh56" w:id="24"/>
      <w:bookmarkEnd w:id="24"/>
      <w:r w:rsidDel="00000000" w:rsidR="00000000" w:rsidRPr="00000000">
        <w:rPr>
          <w:color w:val="3b454e"/>
          <w:sz w:val="24"/>
          <w:szCs w:val="24"/>
          <w:rtl w:val="0"/>
        </w:rPr>
        <w:t xml:space="preserve"> </w:t>
      </w:r>
      <w:r w:rsidDel="00000000" w:rsidR="00000000" w:rsidRPr="00000000">
        <w:rPr>
          <w:b w:val="1"/>
          <w:color w:val="3b454e"/>
          <w:sz w:val="24"/>
          <w:szCs w:val="24"/>
          <w:rtl w:val="0"/>
        </w:rPr>
        <w:t xml:space="preserve">Posso salvare i contatti utilizzati di frequente?</w:t>
      </w:r>
      <w:r w:rsidDel="00000000" w:rsidR="00000000" w:rsidRPr="00000000">
        <w:rPr>
          <w:rtl w:val="0"/>
        </w:rPr>
      </w:r>
    </w:p>
    <w:p w:rsidR="00000000" w:rsidDel="00000000" w:rsidP="00000000" w:rsidRDefault="00000000" w:rsidRPr="00000000" w14:paraId="000000DE">
      <w:pPr>
        <w:shd w:fill="ffffff" w:val="clear"/>
        <w:ind w:left="0" w:firstLine="0"/>
        <w:rPr>
          <w:color w:val="3b454e"/>
          <w:sz w:val="16"/>
          <w:szCs w:val="16"/>
        </w:rPr>
      </w:pPr>
      <w:r w:rsidDel="00000000" w:rsidR="00000000" w:rsidRPr="00000000">
        <w:rPr>
          <w:color w:val="3b454e"/>
          <w:sz w:val="16"/>
          <w:szCs w:val="16"/>
          <w:rtl w:val="0"/>
        </w:rPr>
        <w:t xml:space="preserve">I contatti vengono salvati nella Rubrica automaticamente dopo la compilazione di una lettera di vettura, così da poter compilare i campi in modo più veloce. I contatti possono essere modificati entrando nella voce Rubrica.</w:t>
      </w:r>
    </w:p>
    <w:p w:rsidR="00000000" w:rsidDel="00000000" w:rsidP="00000000" w:rsidRDefault="00000000" w:rsidRPr="00000000" w14:paraId="000000DF">
      <w:pPr>
        <w:shd w:fill="ffffff" w:val="clear"/>
        <w:ind w:left="0" w:firstLine="0"/>
        <w:rPr>
          <w:color w:val="3b454e"/>
          <w:sz w:val="16"/>
          <w:szCs w:val="16"/>
        </w:rPr>
      </w:pPr>
      <w:r w:rsidDel="00000000" w:rsidR="00000000" w:rsidRPr="00000000">
        <w:rPr>
          <w:rtl w:val="0"/>
        </w:rPr>
      </w:r>
    </w:p>
    <w:p w:rsidR="00000000" w:rsidDel="00000000" w:rsidP="00000000" w:rsidRDefault="00000000" w:rsidRPr="00000000" w14:paraId="000000E0">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28"/>
          <w:szCs w:val="28"/>
        </w:rPr>
      </w:pPr>
      <w:bookmarkStart w:colFirst="0" w:colLast="0" w:name="_azdi0g9juoea" w:id="25"/>
      <w:bookmarkEnd w:id="25"/>
      <w:r w:rsidDel="00000000" w:rsidR="00000000" w:rsidRPr="00000000">
        <w:rPr>
          <w:b w:val="1"/>
          <w:color w:val="3b454e"/>
          <w:sz w:val="28"/>
          <w:szCs w:val="28"/>
          <w:rtl w:val="0"/>
        </w:rPr>
        <w:t xml:space="preserve">Come faccio a creare più spedizioni?</w:t>
      </w:r>
    </w:p>
    <w:p w:rsidR="00000000" w:rsidDel="00000000" w:rsidP="00000000" w:rsidRDefault="00000000" w:rsidRPr="00000000" w14:paraId="000000E1">
      <w:pPr>
        <w:shd w:fill="ffffff" w:val="clear"/>
        <w:ind w:left="0" w:firstLine="0"/>
        <w:rPr>
          <w:color w:val="3b454e"/>
          <w:sz w:val="16"/>
          <w:szCs w:val="16"/>
        </w:rPr>
      </w:pPr>
      <w:r w:rsidDel="00000000" w:rsidR="00000000" w:rsidRPr="00000000">
        <w:rPr>
          <w:color w:val="3b454e"/>
          <w:sz w:val="16"/>
          <w:szCs w:val="16"/>
          <w:rtl w:val="0"/>
        </w:rPr>
        <w:t xml:space="preserve">Selezionando “Nuova spedizione” è possibile selezionare “Carica file Excel con spedizioni”, potrai creare più spedizioni contemporaneamente caricando il file Excel, compilato come il modello presente su Gsped. Nel caso ci sia la necessità di creare più di un centinaio di spedizioni al giorno, si può organizzare un flusso dati per rendere l'operazione più rapida ed efficiente.</w:t>
      </w:r>
    </w:p>
    <w:p w:rsidR="00000000" w:rsidDel="00000000" w:rsidP="00000000" w:rsidRDefault="00000000" w:rsidRPr="00000000" w14:paraId="000000E2">
      <w:pPr>
        <w:shd w:fill="ffffff" w:val="clear"/>
        <w:rPr>
          <w:b w:val="1"/>
          <w:color w:val="3b454e"/>
          <w:sz w:val="28"/>
          <w:szCs w:val="28"/>
        </w:rPr>
      </w:pPr>
      <w:r w:rsidDel="00000000" w:rsidR="00000000" w:rsidRPr="00000000">
        <w:rPr>
          <w:rtl w:val="0"/>
        </w:rPr>
      </w:r>
    </w:p>
    <w:p w:rsidR="00000000" w:rsidDel="00000000" w:rsidP="00000000" w:rsidRDefault="00000000" w:rsidRPr="00000000" w14:paraId="000000E3">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0" w:before="0" w:lineRule="auto"/>
        <w:ind w:left="0" w:firstLine="0"/>
        <w:rPr>
          <w:b w:val="1"/>
          <w:color w:val="3b454e"/>
          <w:sz w:val="28"/>
          <w:szCs w:val="28"/>
        </w:rPr>
      </w:pPr>
      <w:bookmarkStart w:colFirst="0" w:colLast="0" w:name="_uiye1f49likc" w:id="26"/>
      <w:bookmarkEnd w:id="26"/>
      <w:r w:rsidDel="00000000" w:rsidR="00000000" w:rsidRPr="00000000">
        <w:rPr>
          <w:b w:val="1"/>
          <w:color w:val="3b454e"/>
          <w:sz w:val="28"/>
          <w:szCs w:val="28"/>
          <w:rtl w:val="0"/>
        </w:rPr>
        <w:t xml:space="preserve"> Come faccio a richiedere un ritiro?</w:t>
      </w:r>
    </w:p>
    <w:p w:rsidR="00000000" w:rsidDel="00000000" w:rsidP="00000000" w:rsidRDefault="00000000" w:rsidRPr="00000000" w14:paraId="000000E4">
      <w:pPr>
        <w:shd w:fill="ffffff" w:val="clear"/>
        <w:rPr>
          <w:color w:val="3b454e"/>
          <w:sz w:val="16"/>
          <w:szCs w:val="16"/>
        </w:rPr>
      </w:pPr>
      <w:r w:rsidDel="00000000" w:rsidR="00000000" w:rsidRPr="00000000">
        <w:rPr>
          <w:color w:val="3b454e"/>
          <w:sz w:val="16"/>
          <w:szCs w:val="16"/>
          <w:rtl w:val="0"/>
        </w:rPr>
        <w:t xml:space="preserve">Selezionando “Nuova spedizione”, “Prenota un passaggio del corriere” è possibile prenotare un ritiro.</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Fabio Sanges" w:id="12" w:date="2023-03-27T15:13:34Z">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Quindi abbiamo 2 modelli, uno Excel e uno xml?</w:t>
      </w:r>
    </w:p>
  </w:comment>
  <w:comment w:author="Nicholas Canaletti" w:id="13" w:date="2023-03-27T15:18:02Z">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 è lo stesso</w:t>
      </w:r>
    </w:p>
  </w:comment>
  <w:comment w:author="Fabio Sanges" w:id="0" w:date="2023-03-27T14:47:43Z">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che senso potrebbe non essere visibile? perché fuori monitor o per un bug del sistema?</w:t>
      </w:r>
    </w:p>
  </w:comment>
  <w:comment w:author="Nicholas Canaletti" w:id="1" w:date="2023-03-27T14:59:32Z">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BUG direi . a volte capita ma spesso è ok</w:t>
      </w:r>
    </w:p>
  </w:comment>
  <w:comment w:author="Fabio Sanges" w:id="34" w:date="2023-03-27T15:30:18Z">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Possiamo spiegare di cosa si tratta e come ottenerle? sono in comodato d'uso o in vendita? possiamo rivendercele?</w:t>
      </w:r>
    </w:p>
  </w:comment>
  <w:comment w:author="Nicholas Canaletti" w:id="35" w:date="2023-03-27T15:34:27Z">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un connettore che splitta le stampe in automatico ma si puo utilizzare anche una semplice zebra direttamente . Sinceramente non ho mai provato perche non ne ho avuto bisogno visto che noi abbiamo appunto la labeling machine</w:t>
      </w:r>
    </w:p>
  </w:comment>
  <w:comment w:author="Fabio Sanges" w:id="26" w:date="2023-03-27T15:25:09Z">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per assodato che ogni titolo corrisponde a un tutorial</w:t>
      </w:r>
    </w:p>
  </w:comment>
  <w:comment w:author="Nicholas Canaletti" w:id="27" w:date="2023-03-27T15:30:04Z">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sono tutti punti fondamentali .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dici che servono tutti sti tutorial ??</w:t>
      </w:r>
    </w:p>
  </w:comment>
  <w:comment w:author="Fabio Sanges" w:id="28" w:date="2023-03-27T15:37:09Z">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so. Cerchiamo di accorpare quante più cose possibile. La cosa migliore sarebbe fare brevissimi video che danno risposta a una singola domanda, volendo anche fare dell gif animate che ci eviterebbe di metterci la faccia e la voce. Magari accompagnandole con i testi.</w:t>
      </w:r>
    </w:p>
  </w:comment>
  <w:comment w:author="Nicholas Canaletti" w:id="29" w:date="2023-03-28T07:41:29Z">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 piace .</w:t>
      </w:r>
    </w:p>
  </w:comment>
  <w:comment w:author="Fabio Sanges" w:id="30" w:date="2023-03-28T08:09:45Z">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Provo a montare qualcosa direttamente sul sito. Tu riesci a caricare sul mio account un po di spedizioni fake in diversi stati? Mi serve una dashboard che mostri diverse spedizioni in tutti i stati disponibili.</w:t>
      </w:r>
    </w:p>
  </w:comment>
  <w:comment w:author="Nicholas Canaletti" w:id="31" w:date="2023-03-28T08:28:15Z">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 I diversi stato si hanno una volta che sono partite . utilizza le immagini che ho messo io , oppure te ne mando altre .</w:t>
      </w:r>
    </w:p>
  </w:comment>
  <w:comment w:author="Fabio Sanges" w:id="32" w:date="2023-03-27T15:27:30Z">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Quindi quando accedo ho una dashboard con il riepilogo delle spedizioni in essere, il loro stato di avanzamento (partita, con problemi, giacenze, etc..., escluse le spedizioni che non ho confermato. Giusto?</w:t>
      </w:r>
    </w:p>
  </w:comment>
  <w:comment w:author="Nicholas Canaletti" w:id="33" w:date="2023-03-27T15:30:36Z">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esatto . le spedizioni che non ha confermato sono su SPEDIZIONI IN PARTENZA .</w:t>
      </w:r>
    </w:p>
  </w:comment>
  <w:comment w:author="Fabio Sanges" w:id="6" w:date="2023-03-27T15:09:00Z">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Questo risponde parzialmente alla domanda che ti ho fatto qui sopra. Ma se io faccio una spedizione, la confermo e poi mi accorgo di aver confuso l'indirizzo del destinatario con quello di un altro, cosa devo fare? Posso annullare la spedizione e generarne una nuova?</w:t>
      </w:r>
    </w:p>
  </w:comment>
  <w:comment w:author="Nicholas Canaletti" w:id="7" w:date="2023-03-27T15:11:11Z">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la spedizione non la puoi annullare . Devi farne una nuova</w:t>
      </w:r>
    </w:p>
  </w:comment>
  <w:comment w:author="Fabio Sanges" w:id="14" w:date="2023-03-27T15:15:18Z">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mi hai risposto all'altra domanda. Quanto tempo hanno per cancellare le spedizioni confermate e che si sono accorti essere sbagliate?</w:t>
      </w:r>
    </w:p>
  </w:comment>
  <w:comment w:author="Nicholas Canaletti" w:id="15" w:date="2023-03-27T15:16:44Z">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possono essere cancellate quelle confermate . Rimangono li e dopo 5 giorni decadono di validità .</w:t>
      </w:r>
    </w:p>
  </w:comment>
  <w:comment w:author="Fabio Sanges" w:id="16" w:date="2023-03-27T15:17:27Z">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come fai ad accorgerti che si tratta di una spedizione che non va eseguita?</w:t>
      </w:r>
    </w:p>
  </w:comment>
  <w:comment w:author="Nicholas Canaletti" w:id="17" w:date="2023-03-27T15:18:56Z">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semplicemente perche non verrà mai affidata al corriere e rimarrà in CREATO</w:t>
      </w:r>
    </w:p>
  </w:comment>
  <w:comment w:author="Fabio Sanges" w:id="18" w:date="2023-03-27T15:20:12Z">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Poi vedrò meglio quando farò qualche test</w:t>
      </w:r>
    </w:p>
  </w:comment>
  <w:comment w:author="Nicholas Canaletti" w:id="19" w:date="2023-03-27T15:35:53Z">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Stiamo parlando però di un caso estremo dai . Come fai a sbagliarti e a confermare ? La conferma si da dopo che il corriere ha ritirato .</w:t>
      </w:r>
    </w:p>
  </w:comment>
  <w:comment w:author="Fabio Sanges" w:id="20" w:date="2023-03-27T15:22:54Z">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Relativamente alle integrazioni, queste sono a pagamento e vendute direttamente da GSped o possiamo gestire la vendità direttamente?</w:t>
      </w:r>
    </w:p>
  </w:comment>
  <w:comment w:author="Nicholas Canaletti" w:id="21" w:date="2023-03-27T15:24:00Z">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gestiamo noi .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tantum per integrazione  piu canone mensile .</w:t>
      </w:r>
    </w:p>
  </w:comment>
  <w:comment w:author="Fabio Sanges" w:id="22" w:date="2023-03-27T15:38:35Z">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Quindi fammi capire, chi vuole usufruire di questo servizio ha un costo iniziale per l'integrazione e una fee mensile?</w:t>
      </w:r>
    </w:p>
  </w:comment>
  <w:comment w:author="Nicholas Canaletti" w:id="23" w:date="2023-03-27T15:39:38Z">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 esatto .</w:t>
      </w:r>
    </w:p>
  </w:comment>
  <w:comment w:author="Fabio Sanges" w:id="24" w:date="2023-03-27T15:45:12Z">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Quello che sto cercando di capire è se tutta la faccenda ha o meno i connotati per essere un business a se stante, stile spedizioniromania per intenderci, quindi farci un brand a se stante, utilizzarlo per i clienti Prisma ed Euroservice come progetto pilota, e poi poterlo offrire anche a nuovi potenziali clienti direttamente dalla rete. Che ne dici?</w:t>
      </w:r>
    </w:p>
  </w:comment>
  <w:comment w:author="Nicholas Canaletti" w:id="25" w:date="2023-03-27T15:59:48Z">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Potrebbe , ma non siamo pronti . Ne con personale ne come mentalità .</w:t>
      </w:r>
    </w:p>
  </w:comment>
  <w:comment w:author="Nicholas Canaletti" w:id="8" w:date="2023-03-27T15:15:01Z">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sulla funzione PRENOTA PASSAGGIO DEL CORRIERE , si è possibile solo con questi . Per tutti gli altri è possibile farlo direttamente da CREA NUOVA SPEDIZIONE SINGOLA</w:t>
      </w:r>
    </w:p>
  </w:comment>
  <w:comment w:author="Fabio Sanges" w:id="2" w:date="2023-03-27T14:51:08Z">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Quindi una spedizione viene prima creata e inserita tra le spedizioni in partenza. Ma finché non viene confermata resta allo stato di bozza?</w:t>
      </w:r>
    </w:p>
  </w:comment>
  <w:comment w:author="Nicholas Canaletti" w:id="3" w:date="2023-03-27T15:00:38Z">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 rimane su spedizioni in partenza  ed è modificabile</w:t>
      </w:r>
    </w:p>
  </w:comment>
  <w:comment w:author="Fabio Sanges" w:id="4" w:date="2023-03-27T15:06:29Z">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Una volta confermata non è più possibile modificarla? Cosa accade se uno conferma e poi si rende conto che ha fatto un errore?</w:t>
      </w:r>
    </w:p>
  </w:comment>
  <w:comment w:author="Nicholas Canaletti" w:id="5" w:date="2023-03-27T15:09:17Z">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deve rifare nuova</w:t>
      </w:r>
    </w:p>
  </w:comment>
  <w:comment w:author="Fabio Sanges" w:id="9" w:date="2023-03-27T15:14:13Z">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la faccenda del flusso dati forse è meglio mettere una parte a se stante.</w:t>
      </w:r>
    </w:p>
  </w:comment>
  <w:comment w:author="Nicholas Canaletti" w:id="10" w:date="2023-03-27T15:17:32Z">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Volendo si ma intanto citarlo non lo trovo sbagliato .</w:t>
      </w:r>
    </w:p>
  </w:comment>
  <w:comment w:author="Fabio Sanges" w:id="11" w:date="2023-03-27T15:17:49Z">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4.jpg"/><Relationship Id="rId22" Type="http://schemas.openxmlformats.org/officeDocument/2006/relationships/image" Target="media/image3.png"/><Relationship Id="rId21" Type="http://schemas.openxmlformats.org/officeDocument/2006/relationships/image" Target="media/image22.png"/><Relationship Id="rId24" Type="http://schemas.openxmlformats.org/officeDocument/2006/relationships/image" Target="media/image24.jpg"/><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5.jpg"/><Relationship Id="rId26" Type="http://schemas.openxmlformats.org/officeDocument/2006/relationships/image" Target="media/image19.png"/><Relationship Id="rId25" Type="http://schemas.openxmlformats.org/officeDocument/2006/relationships/image" Target="media/image21.jpg"/><Relationship Id="rId28" Type="http://schemas.openxmlformats.org/officeDocument/2006/relationships/image" Target="media/image17.png"/><Relationship Id="rId27" Type="http://schemas.openxmlformats.org/officeDocument/2006/relationships/image" Target="media/image16.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1.png"/><Relationship Id="rId7" Type="http://schemas.openxmlformats.org/officeDocument/2006/relationships/image" Target="media/image20.jpg"/><Relationship Id="rId8" Type="http://schemas.openxmlformats.org/officeDocument/2006/relationships/image" Target="media/image18.jpg"/><Relationship Id="rId30" Type="http://schemas.openxmlformats.org/officeDocument/2006/relationships/image" Target="media/image2.png"/><Relationship Id="rId11" Type="http://schemas.openxmlformats.org/officeDocument/2006/relationships/image" Target="media/image14.jpg"/><Relationship Id="rId10" Type="http://schemas.openxmlformats.org/officeDocument/2006/relationships/image" Target="media/image11.jpg"/><Relationship Id="rId13" Type="http://schemas.openxmlformats.org/officeDocument/2006/relationships/image" Target="media/image23.jpg"/><Relationship Id="rId12" Type="http://schemas.openxmlformats.org/officeDocument/2006/relationships/image" Target="media/image5.jpg"/><Relationship Id="rId15" Type="http://schemas.openxmlformats.org/officeDocument/2006/relationships/image" Target="media/image13.png"/><Relationship Id="rId14" Type="http://schemas.openxmlformats.org/officeDocument/2006/relationships/image" Target="media/image12.jpg"/><Relationship Id="rId17" Type="http://schemas.openxmlformats.org/officeDocument/2006/relationships/image" Target="media/image10.png"/><Relationship Id="rId16" Type="http://schemas.openxmlformats.org/officeDocument/2006/relationships/image" Target="media/image9.png"/><Relationship Id="rId19" Type="http://schemas.openxmlformats.org/officeDocument/2006/relationships/image" Target="media/image6.png"/><Relationship Id="rId18"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